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44A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Приложение №</w:t>
      </w:r>
      <w:r w:rsidR="006E6C7D">
        <w:rPr>
          <w:rFonts w:ascii="Times New Roman" w:hAnsi="Times New Roman" w:cs="Times New Roman"/>
          <w:b/>
          <w:szCs w:val="24"/>
        </w:rPr>
        <w:t>5</w:t>
      </w:r>
    </w:p>
    <w:p w:rsidR="00C96B46" w:rsidRDefault="0086444A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к договору № </w:t>
      </w:r>
      <w:r w:rsidR="00A62CBE">
        <w:rPr>
          <w:rFonts w:ascii="Times New Roman" w:hAnsi="Times New Roman" w:cs="Times New Roman"/>
          <w:b/>
          <w:szCs w:val="24"/>
        </w:rPr>
        <w:t>________</w:t>
      </w:r>
    </w:p>
    <w:p w:rsidR="0086444A" w:rsidRDefault="00020A14" w:rsidP="0086444A">
      <w:pPr>
        <w:spacing w:after="0" w:line="240" w:lineRule="auto"/>
        <w:jc w:val="right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от </w:t>
      </w:r>
      <w:r w:rsidR="00A62CBE">
        <w:rPr>
          <w:rFonts w:ascii="Times New Roman" w:hAnsi="Times New Roman" w:cs="Times New Roman"/>
          <w:b/>
          <w:szCs w:val="24"/>
        </w:rPr>
        <w:t>______________</w:t>
      </w:r>
      <w:r w:rsidR="009C245C">
        <w:rPr>
          <w:rFonts w:ascii="Times New Roman" w:hAnsi="Times New Roman" w:cs="Times New Roman"/>
          <w:b/>
          <w:szCs w:val="24"/>
        </w:rPr>
        <w:t>.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к договору №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от 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__________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Default="0086444A" w:rsidP="00F05B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9230BD">
        <w:rPr>
          <w:rFonts w:ascii="Times New Roman" w:eastAsia="Times New Roman" w:hAnsi="Times New Roman" w:cs="Times New Roman"/>
          <w:bCs/>
          <w:szCs w:val="24"/>
          <w:lang w:eastAsia="ru-RU"/>
        </w:rPr>
        <w:t>2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86444A" w:rsidRPr="0086444A" w:rsidRDefault="0086444A" w:rsidP="008644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</w:p>
    <w:p w:rsidR="00FE11DB" w:rsidRPr="00E866E6" w:rsidRDefault="00FE11DB" w:rsidP="00FE11DB">
      <w:pPr>
        <w:jc w:val="right"/>
        <w:rPr>
          <w:szCs w:val="24"/>
        </w:rPr>
      </w:pPr>
    </w:p>
    <w:p w:rsidR="006531AD" w:rsidRPr="002876C6" w:rsidRDefault="006531AD" w:rsidP="006531AD">
      <w:pPr>
        <w:pStyle w:val="ConsPlusNormal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876C6">
        <w:rPr>
          <w:rFonts w:ascii="Times New Roman" w:hAnsi="Times New Roman" w:cs="Times New Roman"/>
          <w:b/>
          <w:sz w:val="21"/>
          <w:szCs w:val="21"/>
        </w:rPr>
        <w:t>ООО «БНГРЭ»</w:t>
      </w:r>
      <w:r w:rsidRPr="002876C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7644E0">
        <w:rPr>
          <w:rFonts w:ascii="Times New Roman" w:hAnsi="Times New Roman" w:cs="Times New Roman"/>
          <w:sz w:val="21"/>
          <w:szCs w:val="21"/>
        </w:rPr>
        <w:t>Продавец</w:t>
      </w:r>
      <w:r w:rsidRPr="002876C6">
        <w:rPr>
          <w:rFonts w:ascii="Times New Roman" w:hAnsi="Times New Roman" w:cs="Times New Roman"/>
          <w:sz w:val="21"/>
          <w:szCs w:val="21"/>
        </w:rPr>
        <w:t xml:space="preserve">», в лице </w:t>
      </w:r>
      <w:r w:rsidR="00821DAB">
        <w:rPr>
          <w:rFonts w:ascii="Times New Roman" w:hAnsi="Times New Roman" w:cs="Times New Roman"/>
          <w:sz w:val="21"/>
          <w:szCs w:val="21"/>
        </w:rPr>
        <w:t>____________</w:t>
      </w:r>
      <w:r w:rsidRPr="002876C6">
        <w:rPr>
          <w:rFonts w:ascii="Times New Roman" w:hAnsi="Times New Roman" w:cs="Times New Roman"/>
          <w:sz w:val="21"/>
          <w:szCs w:val="21"/>
        </w:rPr>
        <w:t xml:space="preserve">, действующего на основании </w:t>
      </w:r>
      <w:r w:rsidR="00821DAB">
        <w:rPr>
          <w:rFonts w:ascii="Times New Roman" w:hAnsi="Times New Roman" w:cs="Times New Roman"/>
          <w:sz w:val="21"/>
          <w:szCs w:val="21"/>
        </w:rPr>
        <w:t>_______</w:t>
      </w:r>
      <w:proofErr w:type="gramStart"/>
      <w:r w:rsidR="00821DAB">
        <w:rPr>
          <w:rFonts w:ascii="Times New Roman" w:hAnsi="Times New Roman" w:cs="Times New Roman"/>
          <w:sz w:val="21"/>
          <w:szCs w:val="21"/>
        </w:rPr>
        <w:t>_</w:t>
      </w:r>
      <w:r w:rsidRPr="002876C6">
        <w:rPr>
          <w:rFonts w:ascii="Times New Roman" w:hAnsi="Times New Roman" w:cs="Times New Roman"/>
          <w:sz w:val="21"/>
          <w:szCs w:val="21"/>
        </w:rPr>
        <w:t xml:space="preserve"> с одной стороны</w:t>
      </w:r>
      <w:proofErr w:type="gramEnd"/>
      <w:r w:rsidRPr="002876C6">
        <w:rPr>
          <w:rFonts w:ascii="Times New Roman" w:hAnsi="Times New Roman" w:cs="Times New Roman"/>
          <w:sz w:val="21"/>
          <w:szCs w:val="21"/>
        </w:rPr>
        <w:t xml:space="preserve">, и </w:t>
      </w:r>
    </w:p>
    <w:p w:rsidR="001576DA" w:rsidRDefault="00A62CBE" w:rsidP="006531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hAnsi="Times New Roman" w:cs="Times New Roman"/>
          <w:b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>, именуемое в дальнейшем «</w:t>
      </w:r>
      <w:r w:rsidR="00821DAB">
        <w:rPr>
          <w:rFonts w:ascii="Times New Roman" w:hAnsi="Times New Roman" w:cs="Times New Roman"/>
          <w:sz w:val="21"/>
          <w:szCs w:val="21"/>
        </w:rPr>
        <w:t>По</w:t>
      </w:r>
      <w:r w:rsidR="007644E0">
        <w:rPr>
          <w:rFonts w:ascii="Times New Roman" w:hAnsi="Times New Roman" w:cs="Times New Roman"/>
          <w:sz w:val="21"/>
          <w:szCs w:val="21"/>
        </w:rPr>
        <w:t>купатель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», в лице </w:t>
      </w:r>
      <w:r>
        <w:rPr>
          <w:rFonts w:ascii="Times New Roman" w:hAnsi="Times New Roman" w:cs="Times New Roman"/>
          <w:sz w:val="21"/>
          <w:szCs w:val="21"/>
        </w:rPr>
        <w:t>_______</w:t>
      </w:r>
      <w:r w:rsidR="006531AD" w:rsidRPr="00082D36">
        <w:rPr>
          <w:rFonts w:ascii="Times New Roman" w:hAnsi="Times New Roman" w:cs="Times New Roman"/>
          <w:sz w:val="21"/>
          <w:szCs w:val="21"/>
        </w:rPr>
        <w:t xml:space="preserve">, действующего на </w:t>
      </w:r>
      <w:proofErr w:type="gramStart"/>
      <w:r w:rsidR="006531AD" w:rsidRPr="00082D36">
        <w:rPr>
          <w:rFonts w:ascii="Times New Roman" w:hAnsi="Times New Roman" w:cs="Times New Roman"/>
          <w:sz w:val="21"/>
          <w:szCs w:val="21"/>
        </w:rPr>
        <w:t>основании  Устава</w:t>
      </w:r>
      <w:proofErr w:type="gramEnd"/>
      <w:r w:rsidR="006531AD">
        <w:rPr>
          <w:rFonts w:ascii="Times New Roman" w:hAnsi="Times New Roman" w:cs="Times New Roman"/>
          <w:sz w:val="21"/>
          <w:szCs w:val="21"/>
        </w:rPr>
        <w:t xml:space="preserve">, </w:t>
      </w:r>
      <w:r w:rsidR="006531AD" w:rsidRPr="002876C6">
        <w:rPr>
          <w:rFonts w:ascii="Times New Roman" w:hAnsi="Times New Roman" w:cs="Times New Roman"/>
          <w:sz w:val="21"/>
          <w:szCs w:val="21"/>
        </w:rPr>
        <w:t>с другой стороны, именуемые вместе «Стороны», а по отдельности «Сторона»,</w:t>
      </w:r>
      <w:r w:rsidR="001576DA" w:rsidRP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1576DA" w:rsidRPr="00756668">
        <w:rPr>
          <w:rFonts w:ascii="Times New Roman" w:eastAsia="Times New Roman" w:hAnsi="Times New Roman" w:cs="Times New Roman"/>
          <w:szCs w:val="24"/>
          <w:lang w:eastAsia="ru-RU"/>
        </w:rPr>
        <w:t>составили настоящий акт о нижеследующем:</w:t>
      </w:r>
    </w:p>
    <w:p w:rsidR="001576DA" w:rsidRPr="00756668" w:rsidRDefault="001576DA" w:rsidP="001576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25F02" w:rsidRDefault="001576DA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Продавец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7644E0">
        <w:rPr>
          <w:rFonts w:ascii="Times New Roman" w:eastAsia="Times New Roman" w:hAnsi="Times New Roman" w:cs="Times New Roman"/>
          <w:szCs w:val="24"/>
          <w:lang w:eastAsia="ru-RU"/>
        </w:rPr>
        <w:t>Покупатель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p w:rsidR="00325F02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12"/>
        <w:gridCol w:w="3274"/>
        <w:gridCol w:w="2098"/>
        <w:gridCol w:w="4028"/>
      </w:tblGrid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87"/>
              <w:ind w:left="110" w:right="78" w:firstLine="2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bookmarkStart w:id="0" w:name="_Hlk180568679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-71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ВИД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136" w:right="10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НОМЕР</w:t>
            </w:r>
            <w:r w:rsidRPr="00504134">
              <w:rPr>
                <w:rFonts w:ascii="Times New Roman" w:eastAsia="Times New Roman" w:hAnsi="Times New Roman" w:cs="Times New Roman"/>
                <w:b/>
                <w:spacing w:val="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УТВЕРЖДЕНИЯ ЛНД, ВЕРСИЯ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line="237" w:lineRule="auto"/>
              <w:ind w:left="458" w:right="44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РЕКВИЗИТЫ РАСПОРЯДИТЕЛЬНЫХ</w:t>
            </w:r>
            <w:r w:rsidRPr="00504134">
              <w:rPr>
                <w:rFonts w:ascii="Times New Roman" w:eastAsia="Times New Roman" w:hAnsi="Times New Roman" w:cs="Times New Roman"/>
                <w:b/>
                <w:spacing w:val="-4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ДОКУМЕНТОВ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ОБ</w:t>
            </w:r>
            <w:r w:rsidRPr="00504134">
              <w:rPr>
                <w:rFonts w:ascii="Times New Roman" w:eastAsia="Times New Roman" w:hAnsi="Times New Roman" w:cs="Times New Roman"/>
                <w:b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УТВЕРЖДЕНИИ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И ИЗМЕНЕНИИ</w:t>
            </w:r>
            <w:r w:rsidRPr="00504134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u-RU"/>
              </w:rPr>
              <w:t>ЛНД</w:t>
            </w:r>
          </w:p>
        </w:tc>
      </w:tr>
      <w:tr w:rsidR="00504134" w:rsidRPr="00504134" w:rsidTr="00504134">
        <w:trPr>
          <w:trHeight w:val="20"/>
        </w:trPr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DDD9C3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 ООО «БНГРЭ»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СтБНГРЭ-19-2018</w:t>
            </w:r>
          </w:p>
          <w:p w:rsidR="00504134" w:rsidRPr="00504134" w:rsidRDefault="00504134" w:rsidP="00504134">
            <w:pPr>
              <w:suppressAutoHyphens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419-П от 08.11.2018г.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«Золотые правила безопасности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511-П от 14.11.2022г.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 допуска подрядных организаций на объекты производства работ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№352-П от 29.08.2024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Схема доведения информации о ЧС, происшествиях на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объектах  ООО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28-П от 30.01.2024г.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«БНГРЭ» Безопасность дорожного движения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СтБНГРЭ-20-2024,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№168-П от 23.04.2024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ООО «БНГРЭ»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№ 143-п от 11.04.2024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63"/>
                <w:tab w:val="left" w:pos="3701"/>
              </w:tabs>
              <w:spacing w:before="12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Процедура согласования субподрядчика подрядной организации ООО «БНГРЭ»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right="7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«БНГРЭ» от 25.05.2022 г. № 259-п.</w:t>
            </w:r>
          </w:p>
        </w:tc>
      </w:tr>
      <w:bookmarkEnd w:id="0"/>
    </w:tbl>
    <w:p w:rsidR="00504134" w:rsidRPr="00504134" w:rsidRDefault="00504134" w:rsidP="005041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7"/>
        <w:gridCol w:w="3190"/>
        <w:gridCol w:w="1628"/>
        <w:gridCol w:w="4597"/>
      </w:tblGrid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73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ЛНД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2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45"/>
                <w:tab w:val="left" w:pos="4059"/>
              </w:tabs>
              <w:spacing w:before="2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Положение Компании «Порядок организации отбора, транспортировки, хранения, комплексного исследования и утилизации глубинных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поверхностных проб пластовых флюидов при геологоразведочных работах и разработке месторождений углеводородов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П1-01.03 Р-0121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23.09.2016 №500,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14.10.2016 №970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  <w:p w:rsidR="00504134" w:rsidRPr="00504134" w:rsidRDefault="00504134" w:rsidP="00504134">
            <w:pPr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14.05.2019 №244,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04.06.2019 №728)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5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«Планирование и мониторинг геолого-технических мероприятий»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34" w:right="294" w:hanging="2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П1-01.03 Р-0125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21.10.2021 №538,</w:t>
            </w:r>
          </w:p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22.11.2021 №1679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керна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П1-01.03 Р-0136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23.08.2017 №481,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06.09.2017 №833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29.01.2019 №49,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11.02.2019 №158)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 «Учет нефти при отпуске в автоцистерны на производственно-технологические нужды и топливо, сторонним организациям и на технологические нужды по давальческой схеме»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13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П1-01.05 И-089007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08.12.2020 №1434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12.10.2021 г. №1462)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08.09.2023 г. №1571)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03.11.2023 г. №1927)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АО «Востсибнефтегаз» «По предупреждению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газонефтеводопроявлений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П1-01.05 И-1130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24.08.2021 №1217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Технологическая инструкция АО «Востсибнефтегаз» «Вывод на режим скважин с фонтанным способом эксплуатации»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52"/>
              <w:ind w:left="302" w:right="2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П1-01.05 ТИ-1466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30.11.2018 №1797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30.06.2020 г. №736)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29.12.2023 г. № 2482)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504134" w:rsidRPr="00504134" w:rsidRDefault="00504134" w:rsidP="00504134">
            <w:pPr>
              <w:spacing w:before="122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943"/>
              </w:tabs>
              <w:spacing w:before="1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«Обеспечение подрядных организаций материально-техническими ресурсами на давальческой основе»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П2-02 РГБП-0605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и введен в действие Приказом АО «Востсибнефтегаз»</w:t>
            </w:r>
          </w:p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«30»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г. №2078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985"/>
              </w:tabs>
              <w:ind w:left="107" w:right="8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П2-05.01 ТТР-1208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23.05.2016 №240,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10.06.2016 №464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Распоряжением ПАО "НК "Роснефть" от 08.09.2016 №279,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16.09.2016 №845)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Распоряжением ПАО "НК "Роснефть" от 24.05.2017 №241,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07.06.2017 №536)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Распоряжением ПАО "НК "Роснефть" от 30.11.2020 №149,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23.12.2020 №1591)</w:t>
            </w:r>
          </w:p>
          <w:p w:rsidR="00504134" w:rsidRPr="00504134" w:rsidRDefault="00504134" w:rsidP="00504134">
            <w:pPr>
              <w:spacing w:line="254" w:lineRule="exact"/>
              <w:ind w:left="107" w:right="4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распоряжением ПАО «НК «Роснефть» от 21.12.2021 № 693, введенными в АО «Востсибнефтегаз» приказом от 30.12.2021 №2031)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14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 «Перевозка ТОП грузов»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244" w:right="230" w:firstLine="9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П2-09 И-001053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«09»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января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г. №7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7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</w:t>
            </w:r>
          </w:p>
          <w:p w:rsidR="00504134" w:rsidRPr="00504134" w:rsidRDefault="00504134" w:rsidP="00504134">
            <w:pPr>
              <w:tabs>
                <w:tab w:val="left" w:pos="2159"/>
                <w:tab w:val="left" w:pos="3372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Авиационное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П2-09 РГБП-0003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«20» декабря 2022 г. №2211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с «20» декабря 2022 г.</w:t>
            </w:r>
          </w:p>
          <w:p w:rsidR="00504134" w:rsidRPr="00504134" w:rsidRDefault="00504134" w:rsidP="00504134">
            <w:pPr>
              <w:spacing w:before="2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03.03.2023 №363)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5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указания АО «Востсибнефтегаз» «Распределение ответственности по безаварийному ведению работ при строительстве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63" w:right="294" w:hanging="23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М-0001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«12» мая 2022 г. № 762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11.07.2023 №1206)</w:t>
            </w:r>
          </w:p>
          <w:p w:rsidR="00504134" w:rsidRPr="00504134" w:rsidRDefault="00504134" w:rsidP="00504134">
            <w:pPr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07.12.2023 №2202), Приказ АО «Востсибнефтегаз» от 16.05.2024 № 171-ЛНД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6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573"/>
                <w:tab w:val="left" w:pos="2809"/>
                <w:tab w:val="left" w:pos="2981"/>
              </w:tabs>
              <w:spacing w:before="113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указания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«Требования к услугам по технологическому сопровождению отработки долот»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7" w:right="105" w:firstLine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М-0020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08.09.2016 №280,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21.09.2016 №861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"НК "Роснефть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"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12.03.2020 №28, введенными в АО "Востсибнефтегаз" приказом  от 26.03.2020 №427)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19.02.2022 № 81, введенными в АО «Востсибнефтегаз» приказом от 05.03.2022 №329)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8" w:right="10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П2-05.01 ТТР-1209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19.03.2021 №33,</w:t>
            </w:r>
          </w:p>
          <w:p w:rsidR="00504134" w:rsidRPr="00504134" w:rsidRDefault="00504134" w:rsidP="00504134">
            <w:pPr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14.04.2021 №484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указания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«Наклонно-направленное бурение»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М-0038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16.08.2018 №446,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29.08.2018 №1126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3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«Порядок организации безопасного производства одновременных работ на кустовых площадках скважин, эксплуатируемых Обществом»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П2-10 Р-0003 ЮЛ-107 версия 4.00,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26.04.2019 №561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г. № 261-ЛНД)</w:t>
            </w:r>
          </w:p>
          <w:p w:rsidR="00504134" w:rsidRPr="00504134" w:rsidRDefault="00504134" w:rsidP="00504134">
            <w:pPr>
              <w:spacing w:line="252" w:lineRule="exact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303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указания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 «Осуществление дистанционного экспертного сопровождения процессов строительства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Р-0130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13.02.2017 №65,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01.03.2017 №176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12.04.2018 №218,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15.05.2018 №590)</w:t>
            </w:r>
          </w:p>
          <w:p w:rsidR="00504134" w:rsidRPr="00504134" w:rsidRDefault="00504134" w:rsidP="00504134">
            <w:pPr>
              <w:spacing w:line="254" w:lineRule="exact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14.05.2024 г. №162-ЛНД)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spacing w:before="117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«Геологическое сопровождение бурения горизонтальных скважин и боковых горизонтальных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2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П2-10 Р-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0218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Утверждено Приказом ПАО "НК "Роснефть" от 12.12.2019 №753,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введено в действие в АО "Востсибнефтегаз" Приказом АО "Востсибнефтегаз" от 30.12.2019 №1930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spacing w:before="117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15.06.2021 № 272, введенными в АО «Востсибнефтегаз» приказом от 29.06.2021 №836)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4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Технологический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«Формирование суточной отчетности при бурении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 с использованием модуля "Журнал супервайзера" лицензионного программного обеспечения "Удаленный мониторинг бурения"»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ТР-1029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28.03.2016 №119,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25.04.2016 №326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16.01.2020 №22,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06.02.2020 №171)</w:t>
            </w:r>
          </w:p>
          <w:p w:rsidR="00504134" w:rsidRPr="00504134" w:rsidRDefault="00504134" w:rsidP="00504134">
            <w:pPr>
              <w:spacing w:before="12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24.05.2023 №242,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07.06.2023 №1005)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«Ввод и обработка информации в программном комплексе «РН-Добыча»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П3-04 СЦ-052 ТИ-001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12.09.2008 №509,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29.12.2012 №597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09.11.2012 №603,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29.12.2012 №597)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20.07.2022 №379,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02.08.2022 №1277)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42"/>
                <w:tab w:val="left" w:pos="2982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Технологический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П3-04 ТР-0001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19.07.2019 №368,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30.07.2019 №1005</w:t>
            </w:r>
          </w:p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10.02.2022 № 48, введенными в АО «Востсибнефтегаз» приказом от 25.02.2022 №268)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5"/>
                <w:tab w:val="left" w:pos="2981"/>
              </w:tabs>
              <w:spacing w:before="12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«Организация безопасного проведения газоопасных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ИБ-0020 ЮЛ-107</w:t>
            </w:r>
          </w:p>
          <w:p w:rsidR="00504134" w:rsidRPr="00504134" w:rsidRDefault="00504134" w:rsidP="00504134">
            <w:pPr>
              <w:spacing w:line="252" w:lineRule="exact"/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версия 4.00, изм. 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29.09.2023 №1688</w:t>
            </w:r>
          </w:p>
          <w:p w:rsidR="00504134" w:rsidRPr="00504134" w:rsidRDefault="00504134" w:rsidP="00504134">
            <w:pPr>
              <w:tabs>
                <w:tab w:val="left" w:pos="1410"/>
                <w:tab w:val="left" w:pos="2509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№261- 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«Золотые правила безопасности труда и порядок их доведения»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И-0016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21.08.2019 №424,</w:t>
            </w:r>
          </w:p>
          <w:p w:rsidR="00504134" w:rsidRPr="00504134" w:rsidRDefault="00504134" w:rsidP="00504134">
            <w:pPr>
              <w:spacing w:before="1"/>
              <w:ind w:left="107" w:righ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16.09.2019 №1206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«Геолого-технологические исследования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сопровождении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бурения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П1-01.03</w:t>
            </w:r>
          </w:p>
          <w:p w:rsidR="00504134" w:rsidRPr="00504134" w:rsidRDefault="00504134" w:rsidP="00504134">
            <w:pPr>
              <w:spacing w:line="252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ТТР-0096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ПАО «НК «Роснефть»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02.03.2024 № 127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5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854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«О мерах пожарной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02" w:right="28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И-6020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11.11.2019 №1541</w:t>
            </w:r>
          </w:p>
          <w:p w:rsidR="00504134" w:rsidRPr="00504134" w:rsidRDefault="00504134" w:rsidP="00504134">
            <w:pPr>
              <w:ind w:left="107" w:right="3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14.07.2021 г. №941)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755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безопасности АО «Востсибнефтегаз» «Организация и проведение огневых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ИБ-0018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30.06.2023 №1135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АО «Востсибнефтегаз» «Обращение с отходами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классов 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И-102166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29.03.2021 №381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02.10.2023 г. №1706)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42"/>
                <w:tab w:val="left" w:pos="2982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«По проведению учебно-тренировочных занятий по планам мероприятий по локализации и ликвидации аварий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И-75483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30.11.2020 №1386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04.03.2021 г. №251)</w:t>
            </w:r>
          </w:p>
          <w:p w:rsidR="00504134" w:rsidRPr="00504134" w:rsidRDefault="00504134" w:rsidP="00504134">
            <w:pPr>
              <w:spacing w:line="254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05.12.2022 г. №2064)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эксплуатации АО «Востсибнефтегаз» «По эксплуатации, техническому обслуживанию и планово-предупредительному ремонту автоматических установок пожаротушения, пожарной сигнализации, систем оповещения и управления эвакуацией при пожаре»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18"/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ИЭ-0003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31.05.2022 №884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«О проведении "Пятиминуток безопасности"»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И-83965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05.11.2015 №819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26.01.2017 №57)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26.09.2018 №1303)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16.10.2019 №1388)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Инструкция  АО «Востсибнефтегаз» «Порядок действий при выявлении фактов употребления алкогольных, наркотических и иных токсических средств на рабочем месте, появления на территории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Юрубчено-Тохомского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месторождения в состоянии алкогольного, наркотического или иного токсического опьянения и их документирование»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9" w:right="103" w:firstLine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И-97713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60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31.12.2019 №1984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5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указания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30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М-0180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04.09.2019 №128,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02.10.2019 №1319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17.03.2022 № 132, введенными в АО «Востсибнефтегаз» приказом от 29.03.2022 №455)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Политика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П-11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Совета директоров ПАО «НК «Роснефть» 25.10.2018 (протокол заседания от 29.10.2018 № 10), приказ ПАО «НК «Роснефть» от 10.12.2018 № 788</w:t>
            </w:r>
          </w:p>
          <w:p w:rsidR="00504134" w:rsidRPr="00504134" w:rsidRDefault="00504134" w:rsidP="00504134">
            <w:pPr>
              <w:tabs>
                <w:tab w:val="left" w:pos="2510"/>
              </w:tabs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Решением Совета директоров ПАО «НК Роснефть» 29.09.2023 (протокол заседания от 29.09.2023 №4), приказ ПАО «НК «Роснефть» от 30.10.2023 № 00412-23, введенными в АО «Востсибнефтегаз» приказом от 14.11.2023 №1995)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«О Пожарно-технической комиссии»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Р-0006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6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20.02.2019 №217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безопасности АО «Востсибнефтегаз» «Организация безопасного производства работ повышенной 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ИБ-0014 ЮЛ-107 версия 2.00,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18.10.2022 г. №1729</w:t>
            </w:r>
          </w:p>
          <w:p w:rsidR="00504134" w:rsidRPr="00504134" w:rsidRDefault="00504134" w:rsidP="00504134">
            <w:pPr>
              <w:spacing w:line="131" w:lineRule="exact"/>
              <w:ind w:left="23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07.08.2024 г. № 261-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ЛНД )</w:t>
            </w:r>
            <w:proofErr w:type="gramEnd"/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АО «Востсибнефтегаз»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«Проведение тематических совещаний «час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 П3-05 РГБП-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9405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«Востсибнефтегаз» от 30.11.2020 №1382</w:t>
            </w:r>
          </w:p>
          <w:p w:rsidR="00504134" w:rsidRPr="00504134" w:rsidRDefault="00504134" w:rsidP="00504134">
            <w:pPr>
              <w:spacing w:before="118"/>
              <w:ind w:left="107" w:right="5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24.03.2023 г. №488)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2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«Порядок допуска и организации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П3-05 Р-0229 ЮЛ-107 версия 2,</w:t>
            </w:r>
          </w:p>
          <w:p w:rsidR="00504134" w:rsidRPr="00504134" w:rsidRDefault="00504134" w:rsidP="00504134">
            <w:pPr>
              <w:spacing w:line="252" w:lineRule="exact"/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Изменение 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 от 25.03.2021 №351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приказами АО «Востсибнефтегаз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»: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02.09.2021 г. №1271; от 09.03.2022 г. №340 ; от 29.03.2022 г. №457 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28.10.2022 г. №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1815 ;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 24.03.2023 г. №488;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29.12.2023 г. №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2484 ;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от 13.03.2024 г. № 65-ЛНД ; от 13.06.2024 № 199-ЛНД, от 22.07.2024 № 247-ЛНД )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ind w:left="107" w:right="4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ТТР-0003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28.09.2021 №497,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19.10.2021 №1508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«Расследование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газонефтеводопроявлений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без потери управления скважиной»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Р-0761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Утверждено и введено в действие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от 14.07.2016 №571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12.08.2016 №681)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21.11.2016 №1134)</w:t>
            </w:r>
          </w:p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21.03.2017 №243)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«Востсибнефтегаз»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Р-0853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«НК «Роснефть» от 13.03.2017 № 138, введено в действие Приказом АО «Востсибнефтегаз» от 04.04.2017 №316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«НК «Роснефть» от 05.11.2022 № 525, введенными в АО «Востсибнефтегаз» приказом от 30.12.2022 №2354; Приказом № 1991 от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14.11.2023 )</w:t>
            </w:r>
            <w:proofErr w:type="gramEnd"/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3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Р-0881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26.12.2019 №851,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17.01.2020 №56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544, введенными в АО «Востсибнефтегаз» приказом от 12.11.2021 №1635)</w:t>
            </w:r>
          </w:p>
          <w:p w:rsidR="00504134" w:rsidRPr="00504134" w:rsidRDefault="00504134" w:rsidP="00504134">
            <w:pPr>
              <w:spacing w:before="121"/>
              <w:ind w:left="107" w:right="55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7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«Управление рисками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Р-0906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07.08.2018 №472,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21.08.2018 №1074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</w:t>
            </w:r>
          </w:p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С-0009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Решением Правления ПАО "НК "Роснефть" от 18.10.2021,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«18» октября 2021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№ Пр-ИС-52п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АО "Востсибнефтегаз" от 08.12.2021 №1797, введено в действие 20.12.2021г.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22.10.2021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АО «Востсибнефтегаз» «Управление отходами»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С-0084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Протокол Правления ПАО «НК «Роснефть» от 14.07.2017 № Пр-ИС-24п, приказ от 28.09.2017 № 562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«12» октября 2017 г. Приказом АО «Востсибнефтегаз» от 12.10.2017 №988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Протокол Правления ПАО «НК «Роснефть» от 22.09.2022 № Пр-ИС-23п, приказ от 05.11.2022 № 525, введенными в АО "Востсибнефтегаз" приказом от 30.12.2022 №2354)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 Компании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С-0102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16.04.2012 №220,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в АО "Востсибнефтегаз" Приказом ОАО "Востсибнефтегаз" от 04.05.2012 №184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25.07.2014 №366,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31.07.2014 №435)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14.11.2016 №651,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12.12.2016 №1216)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(с изменениями, внесенными Приказом ПАО "НК "Роснефть" от 28.02.2017 №108, введенными в АО "Востсибнефтегаз"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 от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29.03.2017 №285)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«Организация экстренной медицинской помощи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П3-09 РГБП-0127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сентября 2022 г. №1560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с «19» сентября 2022 г.</w:t>
            </w:r>
          </w:p>
          <w:p w:rsidR="00504134" w:rsidRPr="00504134" w:rsidRDefault="00504134" w:rsidP="00504134">
            <w:pPr>
              <w:ind w:left="107" w:righ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30.05.2023 №942)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 АО «Востсибнефтегаз» «Организация санитарно-авиационной эвакуации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П3-09 РГБП-0134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4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"Востсибнефтегаз" от 19.09.2022 №1560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6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ind w:left="107" w:right="1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«Политики информационной безопасности ПАО "НК "Роснефть" и Обществ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П3-11.01 С-0054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 Решением Правления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ПАО «НК «Роснефть» «10» февраля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Протокол от «10» февраля 2017 г. № Пр-ИС-03п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приказом ПАО «НК «Роснефть» от «28» марта 2017 г. № 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«10» апреля 2017 г. №335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 в силу «10» апреля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"НК "Роснефть" от 28.08.2017 №489, введенными в АО "Востсибнефтегаз" приказом от 11.09.2017 №848)</w:t>
            </w:r>
          </w:p>
          <w:p w:rsidR="00504134" w:rsidRPr="00504134" w:rsidRDefault="00504134" w:rsidP="00504134">
            <w:pPr>
              <w:spacing w:line="252" w:lineRule="exact"/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введенными в действие приказом ПАО «НК «Роснефть» от 21.12.2021 № 698, введенными в АО «Востсибнефтегаз» приказом от 20.01.2022 №58)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7" w:lineRule="exact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Регламент бизнес-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процесса  АО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«Организация работы с удостоверениями-допусками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при нарушении требований охраны труда, промышленной и пожарной безопасности работниками подрядных организаций»</w:t>
            </w:r>
          </w:p>
          <w:p w:rsidR="00504134" w:rsidRPr="00504134" w:rsidRDefault="00504134" w:rsidP="00504134">
            <w:pPr>
              <w:ind w:left="107" w:right="8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П3-05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РГБП-9409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»</w:t>
            </w:r>
          </w:p>
          <w:p w:rsidR="00504134" w:rsidRPr="00504134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15.03.2024 №71- ЛНД</w:t>
            </w:r>
          </w:p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1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П3-11.04 С-0013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ноября 2017 г. №1161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в действие «09» ноября 2017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03.09.2019 г. №1146)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09.12.2020 г. №1438)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30.12.2021 г. №2042)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07.06.2023 г. №1004)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(с изменениями, внесенными приказом АО «Востсибнефтегаз» от 13.10.2023 г. №1793)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Временная инструкция компании «Классификация скважин и учет баланса времени при бурении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стволов» 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Письмо ПАО «НК «Роснефть» от 23.12.2019 № 42-86047.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Типовые требования Компании «Расследование аварий в процессе строительства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Р-0216</w:t>
            </w:r>
          </w:p>
          <w:p w:rsidR="00504134" w:rsidRPr="00504134" w:rsidRDefault="00504134" w:rsidP="00504134">
            <w:pPr>
              <w:spacing w:line="252" w:lineRule="exact"/>
              <w:ind w:left="19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ПАО «НК «Роснефть» от 05.11.2019 № 620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утвержденными Приказом ПАО «НК «Роснефть» от 21.07.2022 № 378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приказом АО «Востсибнефтегаз» от 03.08.2022 г. №1288)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утвержденными Приказом ПАО «НК «Роснефть» 30.10.2023 № 00412-23</w:t>
            </w:r>
          </w:p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 приказом АО «Востсибнефтегаз» от 09.11.2023 г. №1954)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АО «Востсибнефтегаз» «О производственном контроле за состоянием промышленной безопасности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1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П3-05 Р-0032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«09» августа 2021 г. № 1129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26.04.2022 г. №634)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29.12.2022 г. №2313)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26.05.2023 г. №919)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АО «Востсибнефтегаз» от 19.07.2023 г. №1258)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tabs>
                <w:tab w:val="left" w:pos="3000"/>
              </w:tabs>
              <w:spacing w:before="50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«При выполнении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высоте»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ИОТ-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000054 ЮЛ-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107</w:t>
            </w:r>
          </w:p>
          <w:p w:rsidR="00504134" w:rsidRPr="00504134" w:rsidRDefault="00504134" w:rsidP="00504134">
            <w:pPr>
              <w:spacing w:before="1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21.09.2022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№1579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«Требования к спецификации, эксплуатации и инспекции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4"/>
                <w:tab w:val="left" w:pos="2981"/>
              </w:tabs>
              <w:spacing w:before="53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бурильного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инструмента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ТТР-0001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30.11.2020 №148, введено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«23» декабря 2020 г. № 1592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ТТР-0007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«16» декабря 2021 г. №1848</w:t>
            </w:r>
          </w:p>
          <w:p w:rsidR="00504134" w:rsidRPr="00504134" w:rsidRDefault="00504134" w:rsidP="00504134">
            <w:pPr>
              <w:spacing w:line="168" w:lineRule="exact"/>
              <w:ind w:left="98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Вступили в силу «20» декабря 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Методические указания компании</w:t>
            </w:r>
          </w:p>
          <w:p w:rsidR="00504134" w:rsidRPr="00504134" w:rsidRDefault="00504134" w:rsidP="00504134">
            <w:pPr>
              <w:tabs>
                <w:tab w:val="left" w:pos="3133"/>
              </w:tabs>
              <w:spacing w:before="53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«Требования к оказанию услуг по инженерно-технологическому сопровождению жидкостей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заканчивания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302" w:right="2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П2-05.01 М-0045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24.11.2017 №634,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«07» декабря 2020 г. № 1324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0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1950"/>
                <w:tab w:val="left" w:pos="2876"/>
                <w:tab w:val="left" w:pos="2981"/>
              </w:tabs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П1-01.04 Р-0025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11.05.2018 №282,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«24» мая 2018 г. № 641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24.05.2023 № 242, введенными в АО «Востсибнефтегаз» приказом от 07.06.2023 №1005)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бизнес-процесса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АО «Востсибнефтегаз»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«Расследование осложнений в процессе бурения эксплуатационных скважин, строительства разведочных и поисково-оценочных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(бурения)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40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П2-10 РГБП-0001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«04»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г. № 113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АО «Востсибнефтегаз»</w:t>
            </w:r>
          </w:p>
          <w:p w:rsidR="00504134" w:rsidRPr="00504134" w:rsidRDefault="00504134" w:rsidP="00504134">
            <w:pPr>
              <w:tabs>
                <w:tab w:val="left" w:pos="1686"/>
                <w:tab w:val="left" w:pos="2242"/>
                <w:tab w:val="left" w:pos="3246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«По ликвидации поглощений при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строительстве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П1-01.03 И-01043 ЮЛ-107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lastRenderedPageBreak/>
              <w:t>Утверждено и введено в действие Приказом АО «Востсибнефтегаз»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«02»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2020 г. № 739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tabs>
                <w:tab w:val="left" w:pos="1919"/>
                <w:tab w:val="left" w:pos="2761"/>
                <w:tab w:val="left" w:pos="3294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«Компоновки внутрискважинного оборудования для многостадийного гидравлического разрыва пластов при бурении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534" w:right="183" w:hanging="3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П2-05.01 ТТР-1213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Приказом ПАО "НК "Роснефть" от 19.02.2022 №78, введено в действие Приказом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«11»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марта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2022 г. № 349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2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Единые технические требования Компании</w:t>
            </w:r>
          </w:p>
          <w:p w:rsidR="00504134" w:rsidRPr="00504134" w:rsidRDefault="00504134" w:rsidP="00504134">
            <w:pPr>
              <w:spacing w:before="2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«Обсадные трубы»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232" w:right="216" w:hanging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П4-06.03 ЕТТ-0168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 Распоряжением ПАО "НК "Роснефть" от 31.12.2020 №186, введено в действие 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«21» января 2021 г. № 46</w:t>
            </w:r>
          </w:p>
          <w:p w:rsidR="00504134" w:rsidRPr="00504134" w:rsidRDefault="00504134" w:rsidP="00504134">
            <w:pPr>
              <w:ind w:left="107" w:right="4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распоряжением ПАО «НК «Роснефть» от 28.12.2021 г. № 218, введенными в АО «Востсибнефтегаз» приказом от 30.12.2021 №2036)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spacing w:line="23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П2-05.01 ТТР-1209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Утверждены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Распоряжением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марта 2021 г. № 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 «19» марта 2021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«14» апреля 2021 г. №484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Вступили в силу «16» апреля 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План АО «Востсибнефтегаз» «Экстренного медицинского реагирования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03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«Предупреждение и ликвидация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газонефтеводопроявлений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открытых</w:t>
            </w:r>
          </w:p>
          <w:p w:rsidR="00504134" w:rsidRPr="00504134" w:rsidRDefault="00504134" w:rsidP="00504134">
            <w:pPr>
              <w:tabs>
                <w:tab w:val="left" w:pos="2755"/>
              </w:tabs>
              <w:spacing w:before="2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фонтанов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скважин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П3-05 С-0257</w:t>
            </w:r>
          </w:p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Утверждено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Решением Правления ОАО «НК «Роснефть» «17» октября 2014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Протокол от «17» октября 2014 г.№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-ИС- 42п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Введено в действие «23» декабря 2014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от «23» декабря 2014 г. № 666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18.01.2017 № 9, введенными в АО «Востсибнефтегаз» приказом от 03.02.2017 №70)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28.02.2017 № 108, введенными в АО «Востсибнефтегаз» приказом от 29.03.2017 №285)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13.04.2022 № 191, введенными в АО «Востсибнефтегаз» приказом от 27.04.2022 №661)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29.06.2022 № 335, введенными в АО «Востсибнефтегаз» приказом от 12.07.2022 №1140)</w:t>
            </w:r>
          </w:p>
          <w:p w:rsidR="00504134" w:rsidRPr="00504134" w:rsidRDefault="00504134" w:rsidP="00504134">
            <w:pPr>
              <w:spacing w:before="1"/>
              <w:ind w:left="107" w:right="9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 ПАО «НК «Роснефть» от 24.05.2023 № 242, введенными в АО «Востсибнефтегаз» приказом от 07.06.2023 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tabs>
                <w:tab w:val="left" w:pos="1785"/>
                <w:tab w:val="left" w:pos="2667"/>
                <w:tab w:val="left" w:pos="3250"/>
              </w:tabs>
              <w:spacing w:before="1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«Организация контроля хлорорганических соединений при бурении скважин 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ТТР-0008</w:t>
            </w:r>
          </w:p>
          <w:p w:rsidR="00504134" w:rsidRPr="00504134" w:rsidRDefault="00504134" w:rsidP="00504134">
            <w:pPr>
              <w:spacing w:line="252" w:lineRule="exact"/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Утверждены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«24» марта 2023 г. № 110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Введены в действие с «24» марта 2023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Восстановление скважин методом бурения боковых стволов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П2-10 ТИ-0001</w:t>
            </w:r>
          </w:p>
          <w:p w:rsidR="00504134" w:rsidRPr="00504134" w:rsidRDefault="00504134" w:rsidP="00504134">
            <w:pPr>
              <w:spacing w:before="2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Утверждена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Распоряжением ПАО «НК «Роснефть»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«19» марта 2020 г. № 32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Введена в действие «19» марта 2020 г.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Введена в действие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от «08» апреля 2020 г. №463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Вступила в силу «08» апреля 2020 г.</w:t>
            </w:r>
          </w:p>
          <w:p w:rsidR="00504134" w:rsidRPr="00504134" w:rsidRDefault="00504134" w:rsidP="00504134">
            <w:pPr>
              <w:tabs>
                <w:tab w:val="left" w:pos="1516"/>
                <w:tab w:val="left" w:pos="2509"/>
              </w:tabs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(с изменениями, внесенными приказом ПАО «НК «Роснефть» от 28.03.2022 № 164, введенными в АО «Востсибнефтегаз» приказом от 11.04.2022 №541)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Инструкция АО «Востсибнефтегаз» «Пропускной и внутриобъектовый режим на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keepNext/>
              <w:keepLines/>
              <w:spacing w:before="307"/>
              <w:ind w:right="269"/>
              <w:jc w:val="center"/>
              <w:outlineLvl w:val="2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 П3 11.01 И-01220 ЮЛ-107</w:t>
            </w:r>
          </w:p>
          <w:p w:rsidR="00504134" w:rsidRPr="00504134" w:rsidRDefault="00504134" w:rsidP="00504134">
            <w:pPr>
              <w:spacing w:before="181"/>
              <w:ind w:left="324" w:right="26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ВЕРСИЯ 3</w:t>
            </w:r>
          </w:p>
          <w:p w:rsidR="00504134" w:rsidRPr="00504134" w:rsidRDefault="00504134" w:rsidP="00504134">
            <w:pPr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УТВЕРЖДЕНА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29.12.2023 № 2422.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77"/>
              </w:tabs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val="ru-RU"/>
              </w:rPr>
              <w:t>Положение АО «Востсибнефтегаз» Организация экстренной медицинской помощи на производственных объектах.</w:t>
            </w:r>
          </w:p>
          <w:p w:rsidR="00504134" w:rsidRPr="00504134" w:rsidRDefault="00504134" w:rsidP="00504134">
            <w:pPr>
              <w:spacing w:before="1"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2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Toc105574104"/>
            <w:bookmarkStart w:id="2" w:name="_Toc106177342"/>
            <w:bookmarkStart w:id="3" w:name="_Toc107905816"/>
            <w:bookmarkStart w:id="4" w:name="_Toc107912851"/>
            <w:bookmarkStart w:id="5" w:name="_Toc107913881"/>
            <w:bookmarkStart w:id="6" w:name="_Toc108410060"/>
            <w:bookmarkStart w:id="7" w:name="_Toc108427364"/>
            <w:bookmarkStart w:id="8" w:name="_Toc108508153"/>
            <w:bookmarkStart w:id="9" w:name="_Toc108601231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П3-09 Р-0127 ЮЛ-107</w:t>
            </w:r>
          </w:p>
          <w:p w:rsidR="00504134" w:rsidRPr="00504134" w:rsidRDefault="00504134" w:rsidP="00504134">
            <w:pPr>
              <w:ind w:left="534" w:right="183" w:hanging="3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«18» июня 2015 г. №434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 в действие «18» июня 2015 г.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2" w:lineRule="exact"/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АО «Востсибнефтегаз» «Организация оповещения об угрозах военных конфликтов и чрезвычайных ситуаций».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РГБП-0001 ЮЛ-107 ВЕРСИЯ 1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АО «Востсибнефтегаз»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«01» марта 2022 г. № 291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 в действие с «01» марта 2022 г.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«Лидерство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0431</w:t>
            </w:r>
          </w:p>
          <w:p w:rsidR="00504134" w:rsidRPr="00504134" w:rsidRDefault="00504134" w:rsidP="00504134">
            <w:pPr>
              <w:ind w:left="366" w:right="96" w:hanging="2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26.12.2018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881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30.10.2023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00412-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23)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Стандарт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«Порядок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управления рекультивацией нарушенных, загрязненных</w:t>
            </w:r>
          </w:p>
          <w:p w:rsidR="00504134" w:rsidRPr="00504134" w:rsidRDefault="00504134" w:rsidP="00504134">
            <w:pPr>
              <w:spacing w:line="252" w:lineRule="exact"/>
              <w:ind w:left="107" w:right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земель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0390</w:t>
            </w:r>
          </w:p>
          <w:p w:rsidR="00504134" w:rsidRPr="00504134" w:rsidRDefault="00504134" w:rsidP="00504134">
            <w:pPr>
              <w:spacing w:line="240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432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tabs>
                <w:tab w:val="left" w:pos="1746"/>
                <w:tab w:val="left" w:pos="2711"/>
                <w:tab w:val="left" w:pos="3275"/>
              </w:tabs>
              <w:ind w:left="107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«Корректирующие и предупреждающие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области промышленной безопасности,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труда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0389</w:t>
            </w:r>
          </w:p>
          <w:p w:rsidR="00504134" w:rsidRPr="00504134" w:rsidRDefault="00504134" w:rsidP="00504134">
            <w:pPr>
              <w:spacing w:line="252" w:lineRule="exact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31.12.2014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762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658)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108)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10.07.2017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405)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line="247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пожарной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охраны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0624</w:t>
            </w:r>
          </w:p>
          <w:p w:rsidR="00504134" w:rsidRPr="00504134" w:rsidRDefault="00504134" w:rsidP="00504134">
            <w:pPr>
              <w:spacing w:before="1"/>
              <w:ind w:lef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10.02.2022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49</w:t>
            </w:r>
          </w:p>
          <w:p w:rsidR="00504134" w:rsidRPr="00504134" w:rsidRDefault="00504134" w:rsidP="00504134">
            <w:pPr>
              <w:spacing w:line="236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 w:line="253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«Порядок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обучения мерам пожарной безопасности работников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0061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28.01.2014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30</w:t>
            </w:r>
          </w:p>
          <w:p w:rsidR="00504134" w:rsidRPr="00504134" w:rsidRDefault="00504134" w:rsidP="00504134">
            <w:pPr>
              <w:spacing w:before="1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658,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 ПАО «Востсибнефтегаз»02.02.2016 №87)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29.03.2017 №285)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01.06.2020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306,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15.06.2020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№666)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before="36"/>
              <w:ind w:left="107" w:right="56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безопасного производства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одновременных работ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кустовых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площадках скважин, эксплуатируемых</w:t>
            </w:r>
          </w:p>
          <w:p w:rsidR="00504134" w:rsidRPr="00504134" w:rsidRDefault="00504134" w:rsidP="00504134">
            <w:pPr>
              <w:tabs>
                <w:tab w:val="left" w:pos="3606"/>
              </w:tabs>
              <w:spacing w:before="1"/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обществами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группы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0010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ПАО</w:t>
            </w:r>
          </w:p>
          <w:p w:rsidR="00504134" w:rsidRPr="00504134" w:rsidRDefault="00504134" w:rsidP="00504134">
            <w:pPr>
              <w:spacing w:line="237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Роснефть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27.03.2023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100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«Порядок организации и проведения работ по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изоляции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источников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энергии»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1943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3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3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ПАО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НК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02.12.2019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717</w:t>
            </w:r>
          </w:p>
          <w:p w:rsidR="00504134" w:rsidRPr="00504134" w:rsidRDefault="00504134" w:rsidP="00504134">
            <w:pPr>
              <w:spacing w:line="238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Роснефть»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4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Положение Компании «Порядок планирования, организации, проведения тематических совещаний «Час безопасности»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мониторинга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реализации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принятых на совещаниях решений»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0001</w:t>
            </w:r>
          </w:p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78" w:lineRule="auto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10.01.2012 №2,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26.01.2012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№19</w:t>
            </w:r>
          </w:p>
          <w:p w:rsidR="00504134" w:rsidRPr="00504134" w:rsidRDefault="00504134" w:rsidP="00504134">
            <w:pPr>
              <w:spacing w:line="251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10.12.2014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№641,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17.12.2014 №726)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30.12.2015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№658,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02.02.2016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№87)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29.03.2017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spacing w:line="252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«Расследование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происшествий»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0778</w:t>
            </w:r>
          </w:p>
          <w:p w:rsidR="00504134" w:rsidRPr="00504134" w:rsidRDefault="00504134" w:rsidP="00504134">
            <w:pPr>
              <w:spacing w:line="252" w:lineRule="exact"/>
              <w:ind w:left="110" w:right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29.07.2023 №314,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14.08.2023</w:t>
            </w:r>
          </w:p>
          <w:p w:rsidR="00504134" w:rsidRPr="00504134" w:rsidRDefault="00504134" w:rsidP="00504134">
            <w:pPr>
              <w:spacing w:line="240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№1412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066"/>
              </w:tabs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«Система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обеспечения пожарной безопасности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0809</w:t>
            </w:r>
          </w:p>
          <w:p w:rsidR="00504134" w:rsidRPr="00504134" w:rsidRDefault="00504134" w:rsidP="00504134">
            <w:pPr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27.12.2016 №820,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16.01.2017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№21</w:t>
            </w:r>
          </w:p>
          <w:p w:rsidR="00504134" w:rsidRPr="00504134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28.02.2017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№108,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before="34" w:line="278" w:lineRule="auto"/>
              <w:ind w:left="107"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29.03.2017 №285)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spacing w:line="226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21.12.2021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№694,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before="36"/>
              <w:ind w:left="107"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30.12.2021 №2030)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«НК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24.05.2023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№242,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line="176" w:lineRule="exact"/>
              <w:ind w:left="231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07.06.2023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№1003)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"/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«Система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управления промышленной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безопасностью»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0877</w:t>
            </w:r>
          </w:p>
          <w:p w:rsidR="00504134" w:rsidRPr="00504134" w:rsidRDefault="00504134" w:rsidP="00504134">
            <w:pPr>
              <w:spacing w:before="1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54" w:lineRule="exact"/>
              <w:ind w:left="107" w:right="19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13.03.2017 №133,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 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21.03.2017 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245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2159"/>
                <w:tab w:val="left" w:pos="3372"/>
              </w:tabs>
              <w:spacing w:before="2"/>
              <w:ind w:left="107" w:right="9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«Требования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0888</w:t>
            </w:r>
          </w:p>
          <w:p w:rsidR="00504134" w:rsidRPr="00504134" w:rsidRDefault="00504134" w:rsidP="00504134">
            <w:pPr>
              <w:spacing w:line="252" w:lineRule="exact"/>
              <w:ind w:left="110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27.12.2018 №898, 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25.01.2019</w:t>
            </w:r>
            <w:proofErr w:type="gram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№72</w:t>
            </w:r>
          </w:p>
          <w:p w:rsidR="00504134" w:rsidRPr="00504134" w:rsidRDefault="00504134" w:rsidP="00504134">
            <w:pPr>
              <w:ind w:left="107" w:right="2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26.07.2019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№384,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16.08.2019 №1069)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20.02.2020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№102,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05.03.2020 №318)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15.05.2020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№264,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приказом от 05.06.2020 №631) (с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изменениями,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внесенными</w:t>
            </w:r>
            <w:r w:rsidRPr="00504134">
              <w:rPr>
                <w:rFonts w:ascii="Times New Roman" w:eastAsia="Times New Roman" w:hAnsi="Times New Roman" w:cs="Times New Roman"/>
                <w:spacing w:val="3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3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«НК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22.10.2021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№544,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</w:t>
            </w:r>
            <w:r w:rsidRPr="00504134">
              <w:rPr>
                <w:rFonts w:ascii="Times New Roman" w:eastAsia="Times New Roman" w:hAnsi="Times New Roman" w:cs="Times New Roman"/>
                <w:spacing w:val="1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12.11.2021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№1635)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«Приостановка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случае возникновения угрозы безопасности их проведения»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0181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01.12.2021 №638,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8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4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504134">
              <w:rPr>
                <w:rFonts w:ascii="Times New Roman" w:eastAsia="Times New Roman" w:hAnsi="Times New Roman" w:cs="Times New Roman"/>
                <w:spacing w:val="76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77"/>
                <w:w w:val="15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22.12.2021</w:t>
            </w:r>
          </w:p>
          <w:p w:rsidR="00504134" w:rsidRPr="00504134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№1891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бизнес-процесса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«Востсибнефтегаз»</w:t>
            </w:r>
          </w:p>
          <w:p w:rsidR="00504134" w:rsidRPr="00504134" w:rsidRDefault="00504134" w:rsidP="00504134">
            <w:pPr>
              <w:spacing w:before="36"/>
              <w:ind w:left="107" w:right="1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«Представление оперативной информации о чрезвычайных ситуациях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(угрозе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возникновения), происшествиях.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чрезвычайных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504134" w:rsidRPr="00504134" w:rsidRDefault="00504134" w:rsidP="00504134">
            <w:pPr>
              <w:tabs>
                <w:tab w:val="left" w:pos="1918"/>
                <w:tab w:val="left" w:pos="3209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происшествий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№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РГБП- 0002 ЮЛ-107</w:t>
            </w:r>
          </w:p>
          <w:p w:rsidR="00504134" w:rsidRPr="00504134" w:rsidRDefault="00504134" w:rsidP="00504134">
            <w:pPr>
              <w:spacing w:befor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21.12.2023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№2336</w:t>
            </w:r>
          </w:p>
          <w:p w:rsidR="00504134" w:rsidRPr="004916ED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приказом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27.02.2024 №25-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ЛНД)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бизнес-процесса</w:t>
            </w:r>
            <w:r w:rsidRPr="004916E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«Востсибнефтегаз» «Управление отходами»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78" w:lineRule="auto"/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РГБП- 0084 ЮЛ-107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42" w:lineRule="auto"/>
              <w:ind w:left="107" w:right="121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29.12.2023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№2476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</w:t>
            </w:r>
            <w:r w:rsidRPr="004916E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Компании</w:t>
            </w:r>
          </w:p>
          <w:p w:rsidR="00504134" w:rsidRPr="004916ED" w:rsidRDefault="00504134" w:rsidP="00504134">
            <w:pPr>
              <w:spacing w:before="36"/>
              <w:ind w:left="107" w:right="11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и осуществление контроля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области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промышленной безопасности, охраны труда и окружающей среды в Обществах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Группы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0004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78" w:lineRule="auto"/>
              <w:ind w:left="107" w:right="8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 приказом ПАО «НК «Роснефть» от 24.02.2024 №34,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введено в действие в АО «Востсибнефтегаз» приказом АО «Востсибнефтегаз» от 06.03.2024 44-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указания</w:t>
            </w:r>
            <w:r w:rsidRPr="004916E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spacing w:before="36"/>
              <w:ind w:left="107" w:right="2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«По организации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действующих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энергоустановках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0186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12.07.2021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№929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01.08.2023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№1337)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«Контроль воздушной среды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96339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29.04.2019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№572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10.04.2020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№474)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04.03.2021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№251)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06.09.2021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№1276)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27.04.2022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№654)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29.11.2022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№2022)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«Перевозка крупногабаритных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тяжеловесных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грузов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П2-09</w:t>
            </w:r>
            <w:r w:rsidRPr="00504134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01052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ЮЛ-107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11.06.2020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№662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26.02.2021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№213)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АО</w:t>
            </w:r>
          </w:p>
          <w:p w:rsidR="00504134" w:rsidRPr="004916ED" w:rsidRDefault="00504134" w:rsidP="00504134">
            <w:pPr>
              <w:spacing w:before="34"/>
              <w:ind w:left="107" w:right="16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«По организации допуска на производство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подрядных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 субподрядных организаций в охранных зонах воздушных 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кабельных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линий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П2-04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И-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085795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>1</w:t>
            </w:r>
            <w:r w:rsid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изм1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30.03.2021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№402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20.06.2023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№1065)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и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проведение</w:t>
            </w:r>
            <w:r w:rsidRPr="004916ED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ремонтных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работ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на опасных производственных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объектах»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ИБ-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0008</w:t>
            </w:r>
          </w:p>
          <w:p w:rsidR="00504134" w:rsidRPr="004916ED" w:rsidRDefault="00504134" w:rsidP="00504134">
            <w:pPr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>2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Изм. 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29.04.2022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№685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приказом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07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.08.2024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 261-ЛНД)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«Организация и проведение земляных работ на опасных производственных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объектах»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ИБ-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0009</w:t>
            </w:r>
          </w:p>
          <w:p w:rsidR="00504134" w:rsidRPr="004916ED" w:rsidRDefault="00504134" w:rsidP="00504134">
            <w:pPr>
              <w:spacing w:before="36"/>
              <w:ind w:left="107"/>
              <w:jc w:val="center"/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4916ED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>3,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Изм. 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Утверждено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введено</w:t>
            </w:r>
            <w:r w:rsidRPr="004916ED">
              <w:rPr>
                <w:rFonts w:ascii="Times New Roman" w:eastAsia="Times New Roman" w:hAnsi="Times New Roman" w:cs="Times New Roman"/>
                <w:spacing w:val="6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6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действие</w:t>
            </w:r>
            <w:r w:rsidRPr="004916ED">
              <w:rPr>
                <w:rFonts w:ascii="Times New Roman" w:eastAsia="Times New Roman" w:hAnsi="Times New Roman" w:cs="Times New Roman"/>
                <w:spacing w:val="6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</w:t>
            </w:r>
            <w:r w:rsidRPr="004916ED"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29.04.2022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№685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(с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изменениями,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внесенными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приказом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</w:t>
            </w:r>
            <w:r w:rsidRPr="004916ED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от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07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.08.2024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№ 261-ЛНД)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 мероприятий по локализации и ликвидации последствий аварий АО «Востсибнефтегаз» опасного производственного объекта: «Фонд скважин» регистрационный №А66-01899-0019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ПМЛПА-1448 ЮЛ-107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Приказ АО «Востсибнефтегаз»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от «13» декабря 2022 г. № 2148</w:t>
            </w:r>
          </w:p>
          <w:p w:rsidR="00504134" w:rsidRPr="004916ED" w:rsidRDefault="00504134" w:rsidP="00504134">
            <w:pPr>
              <w:tabs>
                <w:tab w:val="left" w:pos="511"/>
                <w:tab w:val="left" w:pos="1940"/>
                <w:tab w:val="left" w:pos="3244"/>
                <w:tab w:val="left" w:pos="4288"/>
              </w:tabs>
              <w:spacing w:before="34"/>
              <w:ind w:left="107"/>
              <w:jc w:val="center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Введена в действие с «13» декабря 2022 г.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АО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«Востсибнефтегаз» «Обращение с бесхозным имуществом, находящемся на производственной площадке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Юрубчено-Тохомского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месторождения»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 П3-11.03</w:t>
            </w:r>
          </w:p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И-001254</w:t>
            </w:r>
          </w:p>
          <w:p w:rsidR="00504134" w:rsidRPr="004916ED" w:rsidRDefault="00504134" w:rsidP="00504134">
            <w:pPr>
              <w:spacing w:before="36"/>
              <w:ind w:left="107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1, изменение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29.01.2021 № 91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процесса  АО</w:t>
            </w:r>
            <w:proofErr w:type="gramEnd"/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«Сбор, хранение, учет и подготовка к реализации лома черных и цветных металлов»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П2-02 РГБП-0604 ЮЛ-107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Приказ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Востсибнефтегаз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29.12.2023 № 2523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Памятка по подготовке к сдаче лома черных и цветных металлов в части определения категорий металлолома и их подготовки к транспортировке для реализации.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П2-05.01 Р-0493</w:t>
            </w:r>
          </w:p>
          <w:p w:rsidR="00504134" w:rsidRPr="00504134" w:rsidRDefault="00504134" w:rsidP="00504134">
            <w:pPr>
              <w:ind w:left="108" w:right="1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Утв. Приказом ПАО «НК «Роснефть» от 30.01.2020г. № 65, введено в действие Приказом АО «Востсибнефтегаз» от 28.00.2020 № 297, с изменениями, внесенными приказом ПАО «НК «Роснефть» от 13.04.2022 № 191, введенными в АО «Востсибнефтегаз» приказом от 27.04.2022 №659.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 процесса АО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«Востсибнефтегаз» «Организация безопасного производства работ нескольких структурных подразделений на опасном производственном объекте»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 П3-05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РГБП-9410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ЮЛ-107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версия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  изм.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АО  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Востсибнефтегаз»  от 22.07.2024 №247- 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Компании «Критерии</w:t>
            </w:r>
          </w:p>
          <w:p w:rsidR="00504134" w:rsidRPr="004916ED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чрезвычайных ситуаций,</w:t>
            </w:r>
          </w:p>
          <w:p w:rsidR="00504134" w:rsidRPr="004916ED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происшествий. Регламент</w:t>
            </w:r>
          </w:p>
          <w:p w:rsidR="00504134" w:rsidRPr="004916ED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представления оперативной</w:t>
            </w:r>
          </w:p>
          <w:p w:rsidR="00504134" w:rsidRPr="004916ED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информации о чрезвычайных</w:t>
            </w:r>
          </w:p>
          <w:p w:rsidR="00504134" w:rsidRPr="00504134" w:rsidRDefault="00504134" w:rsidP="00504134">
            <w:pPr>
              <w:adjustRightInd w:val="0"/>
              <w:ind w:right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ситуациях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угрозе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возникновения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),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происшествиях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П3-11.04 И- 001125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АО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Востсибнефтегаз» </w:t>
            </w:r>
            <w:r w:rsidRPr="004916ED"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20.08.2024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№277-ЛНД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gridSpan w:val="4"/>
            <w:vAlign w:val="center"/>
          </w:tcPr>
          <w:p w:rsidR="00504134" w:rsidRPr="00504134" w:rsidRDefault="00504134" w:rsidP="00504134">
            <w:pPr>
              <w:ind w:left="107" w:right="345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ЛНД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Технологическая 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Безаварийное ведение буровых работ на месторождениях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П2-10 ТИ-0001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  <w:lang w:val="ru-RU"/>
              </w:rPr>
              <w:t>ВЕРСИЯ 2 ИЗМ.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 810 от 30.06.2021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30.01.2024 № 89)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П3-11.01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РГБП-0006 ЮЛ-428 ВЕРСИЯ 1, изм. 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№1485 от 15.12.2022г.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27.04.2023 № 486)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Р-0853, ВЕРСИЯ 1.00.,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«13» марта 2017 г. № 138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02.03.2024 № 207)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ПЗ-11.04 С-0014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 551 от 17.05.2023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12.02.2024 № 152)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«Расследование происшествий»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ПЗ-05 Р-0778 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3.00, 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изм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от «07» августа 2023 г. № 936</w:t>
            </w:r>
          </w:p>
          <w:p w:rsidR="00504134" w:rsidRPr="004916ED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(с изменениями, внесенными приказом ООО «</w:t>
            </w:r>
            <w:proofErr w:type="spellStart"/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25.09.2023 №1154)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Положение Компании «Предупреждение и ликвидация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газонефтеводопроявлений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ПЗ-05 С-0257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1 ИЗМ. 5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№171 от 24.06.2017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20.06.2023 № 726)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«Крепление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24.06.2016 № 171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11.01.2022 № 12)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«Управление отходами бурения»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Р-1173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от «26» февраля 2017 № 144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от 31.03.2022 № 418)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«Инженерно-технологическое сопровождение буровых растворов»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П2-05.01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ТТР-1209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Распоряжение ПАО «НК «Роснефть» №33 от 19.03.2021 г. 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№438 от 15.04.2021 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«Восстановление скважин методом бурения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«09» апреля 2020 г. № 513 (с изменениями, внесенными приказом ПАО «НК «Роснефть» от 28.03.2022 № 164, 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08.04.2022 № 450)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П3-04 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3.00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«29» июля 2019 г. № 1015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24.02.2022 № 222)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«Подключение временных потребителей к электрическим сетям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на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Куюмбинском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Терско-камовском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лицензионных участках»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 РГБП-0431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31.12.2020 № 1626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19.10.2023 № 1262)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«Порядок планирования,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№171 от 24.06.2016г.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16.05.2017 № 213)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И-0012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ВЕРСИЯ 3, изм. 1 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-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» от 27.04. 2023г. № 485 (с изм. внесенными приказом ООО «</w:t>
            </w:r>
            <w:proofErr w:type="spellStart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NewRomanPSMT" w:hAnsi="Times New Roman" w:cs="Times New Roman"/>
                <w:sz w:val="20"/>
                <w:szCs w:val="20"/>
                <w:lang w:val="ru-RU"/>
              </w:rPr>
              <w:t>» от 28.08.2024 № 1001)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Технологический регламент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«Производство глушения и промывки скважин жидкостями глушения на нефтяной основе»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П1-01.05 ТР-0019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«27» июня 2019 г. № 831 (с изменениями, внесенными приказами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от 30.06.2020 №835, от 29.07.2020 № 948, от 27.06.2024 № 761) 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зарезки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Р-0133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«09» июня 2017 г. № 253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15.05.2018 № 403)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проведении "Пятиминуток безопасности"»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И-89684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 ВЕРСИЯ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от «06» февраля 2023 г.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110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«15» декабря 2020 № 1494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П3-05</w:t>
            </w:r>
          </w:p>
          <w:p w:rsidR="00504134" w:rsidRPr="004916ED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М-0222</w:t>
            </w:r>
          </w:p>
          <w:p w:rsidR="00504134" w:rsidRPr="004916ED" w:rsidRDefault="00504134" w:rsidP="00504134">
            <w:pPr>
              <w:ind w:right="13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ЮЛ-428</w:t>
            </w:r>
          </w:p>
          <w:p w:rsidR="00504134" w:rsidRPr="004916ED" w:rsidRDefault="00504134" w:rsidP="00504134">
            <w:pPr>
              <w:ind w:left="14" w:right="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2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Изм.1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от «04» июня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2024  г.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№ 656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П2-02 И-001379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«29» декабря 2023 №1613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оповещения об угрозах военных конфликтов и чрезвычайных ситуаций»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П3-11.04 И-01111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ВЕРСИЯ 3.00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26.09.2023 № 1140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«Меры пожарной безопасности»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 П3-05 И-089708 ЮЛ-428 версия 2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 от «14» октября 2022г.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1263 (с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изменениями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внесенными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приказом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19.10.2023 № 1261)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№ П3-01.01 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И-001199 ЮЛ-428 </w:t>
            </w:r>
            <w:proofErr w:type="spellStart"/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</w:t>
            </w:r>
            <w:proofErr w:type="spellEnd"/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декабря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202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г. № 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1480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</w:t>
            </w: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Организация безопасного проведения огневых работ на объектах Общества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П3-05 И-75484 ЮЛ-428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ВЕРСИЯ 2.00</w:t>
            </w:r>
            <w:r w:rsid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изм1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bookmarkStart w:id="10" w:name="_GoBack"/>
            <w:bookmarkEnd w:id="10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 1539 от 21.12.2023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термической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деструкции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Р-0006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0" w:after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«12» июля 2016 г. №179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01.11.2022 № 1318)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Инструкция по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эксплуатации  ООО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«Извещателя пожарного автономного дымового оптико-электронного»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П3-05 ИЭ-0003 ЮЛ-428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 1577 от 28.12.2023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С-0433 ЮЛ-428   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20.03.2023г. № 272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26.03.2024 № 350)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Положение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«Организация безопасного производства одновременных работ на кустовых площадках скважин»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</w:t>
            </w:r>
          </w:p>
          <w:p w:rsidR="00504134" w:rsidRPr="004916ED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Р-1242</w:t>
            </w:r>
          </w:p>
          <w:p w:rsidR="00504134" w:rsidRPr="004916ED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ЮЛ -428</w:t>
            </w:r>
          </w:p>
          <w:p w:rsidR="00504134" w:rsidRPr="004916ED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2 изм. 1</w:t>
            </w:r>
          </w:p>
          <w:p w:rsidR="00504134" w:rsidRPr="004916ED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451"/>
                <w:tab w:val="left" w:pos="2618"/>
              </w:tabs>
              <w:ind w:left="107" w:right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от 28.06.2024 № 784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«Об объектовом звене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П3-11.04 РГБП-0001 ЮЛ-428 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19.09.2023 №1100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12.02.2024 № 152)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«Порядок взаимодействия, реагирования и ликвидации аварийных разливов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нефти и нефтепродуктов»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 И-089726 ЮЛ-428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31.03.2023 № 329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</w:t>
            </w: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Учет движения, порядок применения и эксплуатации насосно-компрессорных труб, патрубков и переводников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П1-01.05 РГБП-0001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«07» декабря 2023 г. № 1470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Р-0888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 от «24» января 2019 г. № 77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 приказом от 10.11.2021 № 1372)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перевозки крупногабаритных и тяжеловесных грузов»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П2-09 И-0002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«13» февраля 2019 г. № 174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 от 02.11.2022 №1322)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электроснабжения буровых установок»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П2-04 И-005858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от «29» марта 2019 г. № 389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19.06.2023 №713)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использования мобильных технических средств»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П3-04 И-001752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05.09.2023 № 1060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С-0437 ЮЛ-428, версия 1, изм.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Приказы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17.05.2023 № 558; от 10.07.2024г. № 824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И-0016,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«05» сентября 2019 г. № 1267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«Меры пожарной безопасности в лесах»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П3-05 ИБ-0008 ЮЛ-428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ВЕРСИЯ 1.00,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от 10.07.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2024 г. № 825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№ П3-05 М-0180, ВЕРСИЯ 1, ИЗМ.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«30» сентября 2019 г. № 1412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01.06.2023 №634)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«Система управления безопасной эксплуатацией транспортных средств»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П3-05 С-0434 ЮЛ-428 </w:t>
            </w:r>
            <w:r w:rsidRPr="004916ED">
              <w:rPr>
                <w:rFonts w:ascii="Times New Roman" w:eastAsia="Times New Roman" w:hAnsi="Times New Roman" w:cs="Times New Roman"/>
                <w:caps/>
                <w:snapToGrid w:val="0"/>
                <w:sz w:val="20"/>
                <w:szCs w:val="20"/>
                <w:lang w:val="ru-RU"/>
              </w:rPr>
              <w:t>ВЕРСИЯ 2 ИЗМ.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20.03.2023 г. № 272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11.03.2024 №270)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Методические указания Компании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</w:t>
            </w: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Взаимодействие с подрядными организациями в области промышленной и пожарной безопасности, охраны труда и окружающей среды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Р-0881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«05» марта 2024 г. № 238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ИПБ-0056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«20» декабря 2023 г. № 1533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«О мерах пожарной безопасности для здания мобильного "Вагон-дом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жилой на 4/8 человек"»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П3-05 ИПБ-0058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«20» декабря 2023 г. № 1533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ИПБ-0059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«20» декабря 2023 г. № 1533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мерах пожарной безопасности для здания мобильного "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Культвагон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" (вагон-дом)»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ИПБ-0060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«20» декабря 2023 г. № 1533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мерах пожарной безопасности для бани»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ИПБ-0062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«20» декабря 2023 г. № 1533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ИБ-0003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«23» октября 2023 г. № 1282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П2-09 И-000001 ЮЛ-428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«02» ноября 2023 г. № 1334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Технологический регламент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ТР-0017 ЮЛ-428 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«28» мая 2019 г. № 671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19.06.2020 № 798)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ИПБ-0077 ЮЛ-428 ВЕРСИЯ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27.04.2023 №472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П3-11.01 Р-0126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17.03.2021 № 285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«Проведение погрузочно-разгрузочных работ автомобильными кранами»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П2-09 И-0003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12.04.2019 № 469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28.06.2022 № 762)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контроля и недопущения попадания хлорорганических соединений в товарную нефть»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П1-01.05 И-002768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4.00 изм.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27.03.2023 № 301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26.02.2024 № 177)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«Оснащение средствами пожаротушения, пожарной техникой и другими ресурсами для целей пожаротушения объектов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М-0072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2.00 изм.3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09.06.2017 № 253 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21.12.2021 №694, 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02.06.2023 № 646)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«Учет воды на объектах поддержания пластового давления и пунктах отпуска воды в нефтегазодобывающих Обществах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ТТР-0006</w:t>
            </w:r>
          </w:p>
          <w:p w:rsidR="00504134" w:rsidRPr="00504134" w:rsidRDefault="00504134" w:rsidP="00504134">
            <w:pPr>
              <w:tabs>
                <w:tab w:val="left" w:pos="482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3.00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27.10.2021 № 1311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</w:t>
            </w: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Требования пожарной безопасности при мобилизации, консервации и демобилизации жилых городков (производственных баз) на лицензионных участках ООО «</w:t>
            </w:r>
            <w:proofErr w:type="spellStart"/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И-089702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от 22.12.2023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>№ 1554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контроля содержания хлорорганических соединений в химических реагентах»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П1-01.05 И-002770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 1.00 изм.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30.03.2022 № 393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26.02.2024 № 178)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 мерах пожарной безопасности «Для посадочных площадок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ИПБ-0090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30.03.2022 № 394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«Организация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ТТР-0010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07.04.2023 №362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«Обеспечение сохранности товарно-материальных ценностей при их перемещении»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П3-11.02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РГБП-0011 ЮЛ-428 ВЕРСИЯ 1, изм. 1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№1485 от 15.12.2022г.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27.04.2023 № 486)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«Порядок разработки планов мероприятий по локализации и ликвидации последствий аварий на опасных производственных объектах Обществ Группы ПАО «НК «Роснефть»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М-0093 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26.04.2017 № 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«Порядок работы в модуле «Контроль проектов строительства и реконструкции скважин» информационной системы «Контроль и управление строительством скважин» при разработке проектной и рабочей документации при строительстве и реконструкции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П1-01.04 Р-0025 ВЕРСИЯ 1.00,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30.05.2018 № 453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07.06.2023 № 684)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Технологический регламент Компании «Формирование суточной отчетности при бурении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 с использованием модуля «Журнал супервайзера» лицензионного программного обеспечения «Удаленный мониторинг бурения»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П2-10 ТР-1029 ВЕРСИЯ 1.00,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. 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24.06.2016 № 171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07.06.2023 № 685)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Типовые требования Компании «Организация работ по контролю скважины при бурении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П2-10 ТТР-0007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15.12.2021 № 1548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 «Наклонно-направленное бурение»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П2-10 М-0038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30.08.2018 № 761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08.04.2022 № 448)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Инструкция</w:t>
            </w:r>
          </w:p>
          <w:p w:rsidR="00504134" w:rsidRPr="004916ED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ООО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 xml:space="preserve">«Расследование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азонефтеводопроявлений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67"/>
                <w:sz w:val="20"/>
                <w:szCs w:val="20"/>
                <w:lang w:val="ru-RU"/>
              </w:rPr>
              <w:t xml:space="preserve">   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</w:t>
            </w:r>
            <w:r w:rsidRPr="004916ED">
              <w:rPr>
                <w:rFonts w:ascii="Times New Roman" w:eastAsia="Times New Roman" w:hAnsi="Times New Roman" w:cs="Times New Roman"/>
                <w:spacing w:val="67"/>
                <w:sz w:val="20"/>
                <w:szCs w:val="20"/>
                <w:lang w:val="ru-RU"/>
              </w:rPr>
              <w:t xml:space="preserve">   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потери управления</w:t>
            </w:r>
            <w:r w:rsidRPr="004916ED"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скважиной»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П3-05</w:t>
            </w:r>
          </w:p>
          <w:p w:rsidR="00504134" w:rsidRPr="004916ED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И-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089727</w:t>
            </w:r>
          </w:p>
          <w:p w:rsidR="00504134" w:rsidRPr="004916ED" w:rsidRDefault="00504134" w:rsidP="00504134">
            <w:pPr>
              <w:ind w:left="14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ЮЛ- 428</w:t>
            </w:r>
          </w:p>
          <w:p w:rsidR="00504134" w:rsidRPr="004916ED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Версия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изм.1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 xml:space="preserve">Приказ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  <w:r w:rsidRPr="004916ED"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«28»</w:t>
            </w:r>
            <w:r w:rsidRPr="004916ED"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мая</w:t>
            </w:r>
            <w:r w:rsidRPr="004916ED"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2024</w:t>
            </w:r>
            <w:r w:rsidRPr="004916ED">
              <w:rPr>
                <w:rFonts w:ascii="Times New Roman" w:eastAsia="Times New Roman" w:hAnsi="Times New Roman" w:cs="Times New Roman"/>
                <w:spacing w:val="1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г. 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624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Типовые требования Компании «Организация контроля хлорорганических соединений при бурении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 ТТР-0008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13.04.2023г. № 406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«Предупреждение и ликвидация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газонефтеводопроявлений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и открытых фонтанов»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И-0001 ЮЛ-428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28.03.2019 № 383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09.06.2023 № 691)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П2-05.01 М-0027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05.06.2023 № 661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«Система управления промышленной безопасностью»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Р-0877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05.06.2023 № 661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26.02.2024 № 195)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 Компании «Организация и осуществление пожарного надзора на объектах Компании»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С-0102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05.06.2023 № 661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Типовые требования Компании «Организация и осуществление контроля в области промышленной безопасности, охраны труда и окружающей среды в Обществах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after="480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  <w:t>№ П3-05 ТТР-0004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  <w:p w:rsidR="00504134" w:rsidRPr="00504134" w:rsidRDefault="00504134" w:rsidP="00504134">
            <w:pPr>
              <w:spacing w:after="48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«07» марта 2024 г. № 249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tabs>
                <w:tab w:val="left" w:pos="2156"/>
                <w:tab w:val="left" w:pos="3734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Технологическая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инструкция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ООО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  <w:r w:rsidRPr="004916ED">
              <w:rPr>
                <w:rFonts w:ascii="Times New Roman" w:eastAsia="Times New Roman" w:hAnsi="Times New Roman" w:cs="Times New Roman"/>
                <w:spacing w:val="15"/>
                <w:sz w:val="20"/>
                <w:szCs w:val="20"/>
                <w:lang w:val="ru-RU"/>
              </w:rPr>
              <w:t xml:space="preserve"> «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Учет</w:t>
            </w:r>
            <w:r w:rsidRPr="004916ED"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нефти»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П1-01.05 ТИ-0006 ЮЛ-428 Версия 4 изм.5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«31» июля 2024 г. № 903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 мерах пожарной безопасности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«Для открытого склада товарно-материальных ценностей на территории базы Куюмба»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ИПБ-0092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от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30.03.2022 №394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08.08.2023 №944)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Типовые требования компании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  «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Меры безопасности при въезде специализированной техники на трейлер и съезде с него»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ТТР-0007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29.02.2024 г. № 215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План мероприятий по локализации и ликвидации аварий на опасном производственном объекте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П3-05 ПМЛПА-0001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11.12.2019 №1838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06.06.2023 № 671)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 Расследование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осложнений в процессе строительства и восстановления скважин методом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зарезки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П2-10 РГБП-0001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30.06.2023 №796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Положение Компании «Расследование аварий в процессе строительства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зарезки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П2-10 Р-0216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 изм.2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«21» ноября 2019 г. № 1724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08.11.2023 №1354)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«Применение диспетчерских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 xml:space="preserve">наименований электротехнического оборудования 0,4-35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кВ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П2-04 М-0041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29.09.2023 №1177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Инструкцию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оперативно-диспетчерского управления»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П2-04 И-005865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29.09.2023 №1177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тушения лесных пожаров на территории деятельности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РГБП-9401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08.11.2023 №1353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«Организация на производственных объектах экстренной медицинской помощи»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П3-09 РГБП-0127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10.11.2023 №1365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«Проведение опытно-промышленных испытаний новой техники и технологий»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П4-02.01 РГБП-0060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16.10.2023 №1244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Стандарт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«Критерии чрезвычайных ситуаций, происшествий. Регламент предоставления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П3-11.04 С-0013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23.05.2023 №591 (с изменениями, внесенными 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06.06.2023 №674)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допуска командированного персонала и персонала СМО к выполнению работ в действующих, технически перевооружаемых, реконструируемых электроустановках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«07» февраля 2022 г. № 145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«Применение талонов предупреждения нарушений требований промышленной безопасности, пожарной безопасности и охраны труда»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П3-05 М-0223 ЮЛ-428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«06» декабря 2023 г. № 1462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Регламент бизнес-процесса «Организация и осуществление пожарного надзора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П3-05 РГБП-0925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«28» декабря 2023 г. № 1570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Приложение к Приказу «Порядок взаимодействия структурных подразделений Общества и подрядных организаций при возникновении открытого фонтана»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«05» декабря 2023 г. № 1459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Типовые требовани</w:t>
            </w:r>
            <w:r w:rsidRPr="004916ED">
              <w:rPr>
                <w:rFonts w:ascii="Times New Roman" w:eastAsia="Calibri" w:hAnsi="Times New Roman" w:cs="Times New Roman"/>
                <w:bCs/>
                <w:sz w:val="20"/>
                <w:szCs w:val="20"/>
                <w:lang w:val="ru-RU"/>
              </w:rPr>
              <w:t>я «Геолого-технологические исследования при сопровождении бурения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П1-01.03 ТТР-0096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ВЕРСИЯ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«25» марта 2024 г. № 346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Технологическая инструкция «Порядок проведения работ с буровым раствором на углеводородной основе на объектах общества».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П2-10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ТИ-0002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 №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1513 от 15.12.2023г.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» «Обучение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мерам пожарной безопасности работников Общества»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ПЗ-05 РГБП-0061 ЮЛ 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версия 1, изм.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«12» августа 2024 г. № 944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«Организация и осуществление контроля в области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промышленной безопасности, охраны труда и окружающей среды»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РГБП- 9399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30.06.2023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№ 776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 И-0224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«30» декабря 2019 г. № 2004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12.05.2021 № 541)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92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Типовые требования Компании «Применение технологий химической обработки призабойной зоны скважин»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П1-01.03 ТТР-0103,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 ПАО «НК «Роснефть» от 29.04.2024 № 186, 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от 13.05.2024 № 546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Типовые требования компании «Применение технологий ремонтно-изоляционных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П2-05.01 Р-0327,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451"/>
                <w:tab w:val="left" w:pos="2618"/>
              </w:tabs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 ПАО «НК «Роснефть» от 29.04.2024 № 187, 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от 13.05.2024 № 546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24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Технологическая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«Хранение, транспортировка, монтаж и демонтаж установки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электроцентробежного</w:t>
            </w:r>
            <w:r w:rsidRPr="004916ED"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насоса»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0021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ЮЛ-428,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4916E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4916E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30.06.2023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№794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Политика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Компании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области промышленной безопасности, охраны труда и окружающей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среды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righ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П-11,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2" w:righ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4916E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4916E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19.12.2018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№ 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>1239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«Приостановка работ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</w:t>
            </w:r>
            <w:r w:rsidRPr="004916ED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случае</w:t>
            </w:r>
            <w:r w:rsidRPr="004916ED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возникновения угрозы безопасности их 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проведения»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М-0181,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line="22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4916ED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4916ED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10.03.2023</w:t>
            </w:r>
            <w:r w:rsidRPr="004916ED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4916ED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240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–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 Р- 0422 ЮЛ-428 ВЕРСИЯ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«28» сентября 2018 г. № 879 (с изменениями, внесенными приказом 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01.11.2022 № 1318)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Временная инструкция Компании</w:t>
            </w:r>
          </w:p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«Классификация скважин и учёта баланса</w:t>
            </w: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времени при бурении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боковых стволов»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1.00.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Распоряжение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№330 от 31.12.2019г.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Положение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П2-02 Р-0588 ЮЛ-428 ВЕРСИЯ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ООО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ab/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«27» ноября 2019 г. № 1761 (с изменениями, внесенными приказом ООО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10.05.2023 № 527)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«Выявление опасных условий и опасных действий»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И- 089704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«28» сентября 2023 г. № 1150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Введена в действие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 «28» сентября 2023 г.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безопасности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«При въезде спецтехники на трейлер и съезде с него»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ИБ-0006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«27» апреля 2023 г. № 485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«Анализ безопасности выполнения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И-0006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Приказ от </w:t>
            </w:r>
            <w:proofErr w:type="gram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 23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» марта 2016 г. № 56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19.06.2020 № 798)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30.09.2020 № 1222)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 мерах пожарной безопасности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 для закрытого пневмокаркасного арочного сооружения, предназначенного для склада аварийного запаса оборудования для ликвидации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газонефтеводопроявлений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открытых фонтанов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П3-05 ИПБ-0011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Версия 1, изм.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«08» июня 2021 г. № 699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Введена в действие «08» июня 2021 г.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оказанию первой доврачебной помощи пострадавшим при несчастных случаях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И-0120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«04» марта 2019 г. № 245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19.06.2020 № 798)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охране труда по обустройству и содержанию территории производственного объекта, производственных помещений и рабочих мест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И-0200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«30» сентября 2019 г. № 1423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19.06.2020 № 798)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08.07.2021 № 867)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  <w:r w:rsidRPr="004916ED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 охране труда при перевозке пассажиров и грузов вертолетами, привлекаемыми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И-0022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«04» октября 2018 г. № 910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12.09.2019 № 1320)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30.09.2019 № 1398)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19.06.2020 № 798)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24.08.2021 № 1046)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охране труда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при перевозке работников автотранспортом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ИОТ-089830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«29» июня 2022 г. № 773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охране труда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при перемещении и пребывании работников на территории административных зданий и прилегающих территориях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ИОТ-089787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Приказом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«29» июня 2022 г. № 773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Р-0354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ОАО «НК «Роснефть»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«11» апреля 2014 г. № 196</w:t>
            </w:r>
          </w:p>
          <w:p w:rsidR="00504134" w:rsidRPr="004916ED" w:rsidRDefault="00504134" w:rsidP="00504134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«02» августа 2022 г. № 950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28.02.2017 № 108,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02.08.2022 № 950)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22.10.2021 № 544,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02.08.2022 № 950)</w:t>
            </w:r>
          </w:p>
          <w:p w:rsidR="00504134" w:rsidRPr="004916ED" w:rsidRDefault="00504134" w:rsidP="00504134">
            <w:pPr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Технологический регламент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«Порядок проведения работ с РУО на нефтяной основе на объектах Общества»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04.10.2022г. № 1232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зарезке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П2-10 И-0002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декабря 2019 г. № 1934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12.02.2020 № 199)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01.09.2020 № 1099)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18.05.2021 № 567)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30.07.2021 № 957)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09.02.2022 № 155)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(с изменениями, внесенными приказом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12.08.2022 № 995)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С-0390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Решение Правления ПАО «НК «Роснефть» от «30» июня 2017 г.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Протокол от «30» июня 2017 г. № Пр-ИС-22п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 от «05» июня 2023 г. № 661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по охране труда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при работе в среде с возможным выделением сероводорода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ИОТ-089770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«20» июня 2022 г. № 731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Регламент приемки выполненных работ по утилизации отходов бурения с применением накопителя бурового шлама (НБШ)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</w:t>
            </w: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«10» июля 2023 г. № 828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Инструкция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«Прием-передача кустовых площадок и устьев эксплуатационных скважин в процессе строительства скважин»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П2-10 И-000003 ЮЛ-428</w:t>
            </w:r>
          </w:p>
          <w:p w:rsidR="00504134" w:rsidRPr="004916ED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Версия 2, изм.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gram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 ООО</w:t>
            </w:r>
            <w:proofErr w:type="gram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-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«21» декабря 2021 г. № 1589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«Расследование аварий и осложнений при текущем и капитальном ремонте скважин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П2-05.01 Р-0493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ПАО «НК «Роснефть»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«30» января 2020 г. № 65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»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«12» февраля 2020 г. № 202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13.04.2022 № 191, 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25.04.2022 № 509)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119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Супервайзинг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природовосстановительных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работ»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 «НК «Роснефть»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мая 2020 г. № 286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-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«03» июня 2020 г. № 714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Супервайзинг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ремонта скважин и скважинных технологий»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П1-01.03 Р-0133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мая 2020 г. № 285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«11» июня 2020 г. № 751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/>
              </w:rPr>
              <w:t>(с изменениями, внесенными приказом ПАО «НК «Роснефть» от 13.04.2022 № 191,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/>
              </w:rPr>
              <w:t>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ru-RU"/>
              </w:rPr>
              <w:t>» приказом от 25.04.2022 № 509)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Положение Компании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Супервайзинг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строительства скважин и 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зарезки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боковых стволов на суше»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П2-10 Р-0122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сентября 2016 г. № 512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«28» ноября 2019 г. № 1764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28.02.2017 №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108)</w:t>
            </w:r>
          </w:p>
          <w:p w:rsidR="00504134" w:rsidRPr="004916ED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22.11.2017 №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681)</w:t>
            </w:r>
          </w:p>
          <w:p w:rsidR="00504134" w:rsidRPr="004916ED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07.02.2021 №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48, введенными в ООО «</w:t>
            </w:r>
            <w:proofErr w:type="spellStart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4916ED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приказом от 16.02.2021 № 168)</w:t>
            </w:r>
          </w:p>
          <w:p w:rsidR="00504134" w:rsidRPr="004916ED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Стандарт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П3-11.04 С-0012 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«08» февраля 2018 г. № 100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28.09.2018 № 876);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30.05.2019 № 684);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11.10.2019 № 1507)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10.03.2020 № 352)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>от 19.01.2021 № 48)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  <w:t xml:space="preserve">(с изменениями, внесенными приказом ООО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29.11.2022 № 1428)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П3-11.03 ТТР-0001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«05» сентября 2020г. № 501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«23» сентября 2020 г. № 1188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Стандарт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Компании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отходами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С-0084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Решение Правления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ПАО «НК 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14 июля 2017 г.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Протокол от 14 июля 2017 г. № Пр-ИС-24п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ПАО «НК «Роснефть»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br/>
              <w:t xml:space="preserve"> от «28» сентября 2017 г. № 562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«16» октября 2017 г. № 584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Методические указания Компании «Формирование и содержание складов аварийного запаса технических устройств, специальных приспособлений, инструментов,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газонефтеводопроявлений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и открытых фонтанов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П3-05 М-0076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Распоряжение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«21» ноября 2016 г. № 573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 «02» февраля 2022 г. № 130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28.02.2017 № 108)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 «НК «Роснефть» от 29.01.2019 № 49)</w:t>
            </w:r>
          </w:p>
          <w:p w:rsidR="00504134" w:rsidRPr="00504134" w:rsidRDefault="00504134" w:rsidP="0050413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(с изменениями, внесенными приказом ПАО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«НК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«Роснефть» от 22.10.2021 № 544)</w:t>
            </w:r>
          </w:p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744"/>
              </w:tabs>
              <w:ind w:left="88" w:firstLine="397"/>
              <w:contextualSpacing/>
              <w:jc w:val="center"/>
              <w:rPr>
                <w:rFonts w:ascii="Times New Roman" w:eastAsia="Sylfae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Sylfaen" w:hAnsi="Times New Roman" w:cs="Times New Roman"/>
                <w:sz w:val="20"/>
                <w:szCs w:val="20"/>
                <w:lang w:val="ru-RU"/>
              </w:rPr>
              <w:t xml:space="preserve">Стандартная </w:t>
            </w:r>
            <w:proofErr w:type="gramStart"/>
            <w:r w:rsidRPr="00504134">
              <w:rPr>
                <w:rFonts w:ascii="Times New Roman" w:eastAsia="Sylfaen" w:hAnsi="Times New Roman" w:cs="Times New Roman"/>
                <w:sz w:val="20"/>
                <w:szCs w:val="20"/>
                <w:lang w:val="ru-RU"/>
              </w:rPr>
              <w:t>оговорка  «</w:t>
            </w:r>
            <w:proofErr w:type="gramEnd"/>
            <w:r w:rsidRPr="00504134">
              <w:rPr>
                <w:rFonts w:ascii="Times New Roman" w:eastAsia="Sylfaen" w:hAnsi="Times New Roman" w:cs="Times New Roman"/>
                <w:sz w:val="20"/>
                <w:szCs w:val="20"/>
                <w:lang w:val="ru-RU"/>
              </w:rPr>
              <w:t xml:space="preserve">О проведении ознакомления работников подрядных организаций с учебным фильмом «Обеспечение безопасности при выполнении работ в охранных зонах ЛЭП. </w:t>
            </w:r>
            <w:proofErr w:type="spellStart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>Действия</w:t>
            </w:r>
            <w:proofErr w:type="spellEnd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>аварийных</w:t>
            </w:r>
            <w:proofErr w:type="spellEnd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>ситуациях</w:t>
            </w:r>
            <w:proofErr w:type="spellEnd"/>
            <w:r w:rsidRPr="00504134">
              <w:rPr>
                <w:rFonts w:ascii="Times New Roman" w:eastAsia="Sylfaen" w:hAnsi="Times New Roman" w:cs="Times New Roman"/>
                <w:sz w:val="20"/>
                <w:szCs w:val="20"/>
              </w:rPr>
              <w:t>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Регламент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бизнес-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процесса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«Производство текущего,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капитального ремонта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П2-05.01</w:t>
            </w:r>
            <w:r w:rsidRPr="00504134"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РГБП-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0010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ЮЛ-428,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852"/>
              </w:tabs>
              <w:ind w:left="1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29.09.2023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1180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58"/>
              <w:ind w:left="217" w:right="302" w:firstLine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Методические указания Компании «Единые технические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требования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 УЭЦН, ШСНУ, НКТ и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другому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оборудованию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для добычи нефти»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  <w:r w:rsidRPr="00504134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М-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0005,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6.00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№171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24.06.2016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917"/>
                <w:tab w:val="left" w:pos="3086"/>
              </w:tabs>
              <w:ind w:left="107" w:right="9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Техническая инструкция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«Определение уровня жидкости при проведении текущего и капитального ремонта скважин»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 1-01.05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ТИ-0031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 -428</w:t>
            </w:r>
          </w:p>
          <w:p w:rsidR="00504134" w:rsidRPr="00504134" w:rsidRDefault="00504134" w:rsidP="00504134">
            <w:pPr>
              <w:ind w:left="142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451"/>
                <w:tab w:val="left" w:pos="2618"/>
              </w:tabs>
              <w:ind w:left="107" w:right="27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 от 27.06.2024 № 764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Техническая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ООО</w:t>
            </w:r>
          </w:p>
          <w:p w:rsidR="00504134" w:rsidRPr="00504134" w:rsidRDefault="00504134" w:rsidP="00504134">
            <w:pPr>
              <w:ind w:left="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-</w:t>
            </w:r>
          </w:p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«Оформление, подача, рассмотрение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согласование оперативных заявок на изменение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технологического режима работы или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эксплуатационного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(оперативного) состояния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объектов»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П2-04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И-005864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»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29.09.2023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1179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по безопасности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«При обустройстве и содержании территории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производственного объекта, производственных помещений и рабочих мест»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ИБ-0005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 xml:space="preserve">1, изм. 1 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10.07.2024 № 824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-</w:t>
            </w:r>
          </w:p>
          <w:p w:rsidR="00504134" w:rsidRPr="00504134" w:rsidRDefault="00504134" w:rsidP="00504134">
            <w:pPr>
              <w:ind w:left="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«Оказание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первой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помощи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пострадавшим»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И-089711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02.12.2022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1450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» «Правила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пользования паромной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переправой»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И-089724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line="22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09.02.2023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120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9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-</w:t>
            </w:r>
          </w:p>
          <w:p w:rsidR="00504134" w:rsidRPr="00504134" w:rsidRDefault="00504134" w:rsidP="00504134">
            <w:pPr>
              <w:ind w:left="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«Проведение видеофиксации работ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повышенной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опасности»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И-089725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ЮЛ-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428,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версия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  <w:lang w:val="ru-RU"/>
              </w:rPr>
              <w:t>1, изм.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10.03.2023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238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36" w:right="1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</w:t>
            </w:r>
            <w:r w:rsidRPr="00504134"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безопасности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lastRenderedPageBreak/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«Предупреждение и 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ликвидация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газонефтеводопроявлений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 xml:space="preserve"> и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открытых фонтанов»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07" w:righ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П3-05</w:t>
            </w:r>
            <w:r w:rsidRPr="00504134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ИБ-0002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ЮЛ-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428,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lastRenderedPageBreak/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29.03.2024</w:t>
            </w:r>
            <w:r w:rsidRPr="00504134"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№</w:t>
            </w:r>
            <w:r w:rsidRPr="0050413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>374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по охране труда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«При выполнении работ на высоте»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П3-05 ИОТ -89700 ЮЛ-428 версия 3, изм. 3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</w:t>
            </w:r>
            <w:r w:rsidRPr="00504134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ООО</w:t>
            </w:r>
            <w:r w:rsidRPr="00504134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</w:t>
            </w:r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</w:t>
            </w:r>
            <w:r w:rsidRPr="00504134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  <w:lang w:val="ru-RU"/>
              </w:rPr>
              <w:t xml:space="preserve"> </w:t>
            </w: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10.07.2024 № 824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«Проведение ревизии и испытаний запорной, предохранительной, фонтанной арматуры, противовыбросового оборудования»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П1-01.05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И-002782</w:t>
            </w:r>
          </w:p>
          <w:p w:rsidR="00504134" w:rsidRPr="00504134" w:rsidRDefault="00504134" w:rsidP="00504134">
            <w:pPr>
              <w:ind w:left="14" w:right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ЮЛ-428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» от «08» августа 2024 г. № 936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Инструкция Компании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Calibri" w:hAnsi="Times New Roman" w:cs="Times New Roman"/>
                <w:sz w:val="20"/>
                <w:szCs w:val="20"/>
              </w:rPr>
              <w:t>П3-11.04 И-001125,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Приказ </w:t>
            </w:r>
            <w:r w:rsidRPr="005041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ООО «</w:t>
            </w:r>
            <w:proofErr w:type="spellStart"/>
            <w:r w:rsidRPr="005041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Calibri" w:hAnsi="Times New Roman" w:cs="Times New Roman"/>
                <w:sz w:val="20"/>
                <w:szCs w:val="20"/>
                <w:lang w:val="ru-RU"/>
              </w:rPr>
              <w:t xml:space="preserve">» № 968 от 23.08.2024г.  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 xml:space="preserve">Типовые требования Компании «Формирование и предоставление периодической отчетности по показателям и информации в области промышленной безопасности и охраны труда» </w:t>
            </w:r>
            <w:r w:rsidRPr="00504134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ru-RU"/>
              </w:rPr>
              <w:t>(с приложениями)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П3-05 ТТР-0003, 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3, изм.1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» от «02» сентября 2024 г. № 1014</w:t>
            </w:r>
          </w:p>
        </w:tc>
      </w:tr>
      <w:tr w:rsidR="00504134" w:rsidRPr="00504134" w:rsidTr="001B5DF5">
        <w:trPr>
          <w:trHeight w:val="20"/>
        </w:trPr>
        <w:tc>
          <w:tcPr>
            <w:tcW w:w="0" w:type="auto"/>
            <w:vAlign w:val="center"/>
          </w:tcPr>
          <w:p w:rsidR="00504134" w:rsidRPr="00504134" w:rsidRDefault="00504134" w:rsidP="00504134">
            <w:pPr>
              <w:spacing w:before="199"/>
              <w:ind w:left="100" w:right="8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89" w:right="139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Регламент бизнес-процесса ООО «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» «</w:t>
            </w:r>
            <w:proofErr w:type="gram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Организация  оперативного</w:t>
            </w:r>
            <w:proofErr w:type="gram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 xml:space="preserve"> управления и реагирования при возникновении чрезвычайной ситуации, происшествия»</w:t>
            </w:r>
          </w:p>
          <w:p w:rsidR="00504134" w:rsidRPr="00504134" w:rsidRDefault="00504134" w:rsidP="00504134">
            <w:pPr>
              <w:tabs>
                <w:tab w:val="left" w:pos="1871"/>
                <w:tab w:val="left" w:pos="2856"/>
                <w:tab w:val="left" w:pos="2981"/>
              </w:tabs>
              <w:ind w:left="107" w:right="9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П3-11.04 РГБП-0014 ЮЛ-428,</w:t>
            </w:r>
          </w:p>
          <w:p w:rsidR="00504134" w:rsidRPr="00504134" w:rsidRDefault="00504134" w:rsidP="00504134">
            <w:pPr>
              <w:ind w:left="145" w:hanging="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версия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  <w:p w:rsidR="00504134" w:rsidRPr="00504134" w:rsidRDefault="00504134" w:rsidP="00504134">
            <w:pPr>
              <w:ind w:left="172" w:right="156" w:firstLine="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04134" w:rsidRPr="00504134" w:rsidRDefault="00504134" w:rsidP="00504134">
            <w:pPr>
              <w:adjustRightInd w:val="0"/>
              <w:ind w:left="140" w:right="133"/>
              <w:jc w:val="center"/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Приказ ООО «</w:t>
            </w:r>
            <w:proofErr w:type="spellStart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Славнефть-Красноярскнефтегаз</w:t>
            </w:r>
            <w:proofErr w:type="spellEnd"/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>»</w:t>
            </w:r>
          </w:p>
          <w:p w:rsidR="00504134" w:rsidRPr="00504134" w:rsidRDefault="00504134" w:rsidP="00504134">
            <w:pPr>
              <w:spacing w:before="121"/>
              <w:ind w:left="107" w:right="34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  <w:lang w:val="ru-RU"/>
              </w:rPr>
              <w:t xml:space="preserve">от «25» сентября 2024 г.  </w:t>
            </w:r>
            <w:r w:rsidRPr="00504134">
              <w:rPr>
                <w:rFonts w:ascii="Times New Roman" w:eastAsia="TimesNewRomanPSMT" w:hAnsi="Times New Roman" w:cs="Times New Roman"/>
                <w:color w:val="000000"/>
                <w:sz w:val="20"/>
                <w:szCs w:val="20"/>
              </w:rPr>
              <w:t>№ 1153</w:t>
            </w:r>
          </w:p>
        </w:tc>
      </w:tr>
    </w:tbl>
    <w:p w:rsidR="00325F02" w:rsidRPr="00297D64" w:rsidRDefault="00325F02" w:rsidP="00325F02">
      <w:pPr>
        <w:pStyle w:val="a9"/>
      </w:pPr>
    </w:p>
    <w:p w:rsidR="004E3DCE" w:rsidRDefault="00325F02" w:rsidP="00325F02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</w:p>
    <w:p w:rsidR="001576DA" w:rsidRPr="005F546B" w:rsidRDefault="001576DA" w:rsidP="001576DA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4E3DCE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33370D">
        <w:rPr>
          <w:rFonts w:ascii="Times New Roman" w:eastAsia="Times New Roman" w:hAnsi="Times New Roman" w:cs="Times New Roman"/>
          <w:b/>
          <w:szCs w:val="24"/>
          <w:lang w:eastAsia="ru-RU"/>
        </w:rPr>
        <w:t>П</w:t>
      </w:r>
      <w:r w:rsidR="007644E0">
        <w:rPr>
          <w:rFonts w:ascii="Times New Roman" w:eastAsia="Times New Roman" w:hAnsi="Times New Roman" w:cs="Times New Roman"/>
          <w:b/>
          <w:szCs w:val="24"/>
          <w:lang w:eastAsia="ru-RU"/>
        </w:rPr>
        <w:t>окупатель</w:t>
      </w:r>
      <w:r w:rsidRPr="004E3DCE">
        <w:rPr>
          <w:rFonts w:ascii="Times New Roman" w:eastAsia="Times New Roman" w:hAnsi="Times New Roman" w:cs="Times New Roman"/>
          <w:szCs w:val="24"/>
          <w:lang w:eastAsia="ru-RU"/>
        </w:rPr>
        <w:t>» обязуется соблюдать переданные ЛНД, с целью регламентации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="006531AD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</w:t>
      </w:r>
      <w:proofErr w:type="gramStart"/>
      <w:r w:rsidRPr="008E176D">
        <w:rPr>
          <w:rFonts w:ascii="Times New Roman" w:eastAsia="Times New Roman" w:hAnsi="Times New Roman" w:cs="Times New Roman"/>
          <w:szCs w:val="24"/>
          <w:lang w:eastAsia="ru-RU"/>
        </w:rPr>
        <w:t>требований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</w:t>
      </w:r>
      <w:proofErr w:type="gramEnd"/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6531AD" w:rsidRDefault="006531AD" w:rsidP="006531AD">
      <w:pPr>
        <w:pStyle w:val="a3"/>
        <w:ind w:left="360"/>
        <w:rPr>
          <w:szCs w:val="24"/>
        </w:rPr>
      </w:pPr>
    </w:p>
    <w:tbl>
      <w:tblPr>
        <w:tblStyle w:val="a8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1"/>
        <w:gridCol w:w="4781"/>
      </w:tblGrid>
      <w:tr w:rsidR="006531AD" w:rsidRPr="006B465F" w:rsidTr="00EB4F39">
        <w:tc>
          <w:tcPr>
            <w:tcW w:w="4785" w:type="dxa"/>
          </w:tcPr>
          <w:p w:rsidR="006531AD" w:rsidRPr="006B465F" w:rsidRDefault="009A3AD0" w:rsidP="00821DA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получил </w:t>
            </w:r>
            <w:r w:rsidR="007644E0">
              <w:rPr>
                <w:b/>
                <w:szCs w:val="24"/>
              </w:rPr>
              <w:t>Покупатель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4786" w:type="dxa"/>
          </w:tcPr>
          <w:p w:rsidR="009A3AD0" w:rsidRPr="006B465F" w:rsidRDefault="009A3AD0" w:rsidP="005C135B">
            <w:pPr>
              <w:pStyle w:val="a3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ЛНД передал </w:t>
            </w:r>
            <w:r w:rsidR="007644E0">
              <w:rPr>
                <w:b/>
                <w:szCs w:val="24"/>
              </w:rPr>
              <w:t>Продавец</w:t>
            </w:r>
            <w:r>
              <w:rPr>
                <w:b/>
                <w:szCs w:val="24"/>
              </w:rPr>
              <w:t>: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ind w:right="-4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</w:tabs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ООО «БНГРЭ»</w:t>
            </w:r>
          </w:p>
        </w:tc>
      </w:tr>
      <w:tr w:rsidR="006531AD" w:rsidRPr="006B465F" w:rsidTr="00EB4F39">
        <w:tc>
          <w:tcPr>
            <w:tcW w:w="4785" w:type="dxa"/>
          </w:tcPr>
          <w:p w:rsidR="006531AD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_____________________________</w:t>
            </w:r>
          </w:p>
          <w:p w:rsidR="009A3AD0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9A3AD0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________________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>_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/____________</w:t>
            </w:r>
            <w:r w:rsidR="006531AD"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sz w:val="21"/>
                <w:szCs w:val="21"/>
              </w:rPr>
              <w:t>м. п.</w:t>
            </w:r>
          </w:p>
        </w:tc>
        <w:tc>
          <w:tcPr>
            <w:tcW w:w="4786" w:type="dxa"/>
          </w:tcPr>
          <w:p w:rsidR="006531AD" w:rsidRPr="006B465F" w:rsidRDefault="006531AD" w:rsidP="00EB4F39">
            <w:pPr>
              <w:tabs>
                <w:tab w:val="left" w:pos="0"/>
                <w:tab w:val="left" w:pos="252"/>
              </w:tabs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</w:p>
          <w:p w:rsidR="00821DAB" w:rsidRDefault="00821DAB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531AD" w:rsidRPr="006B465F" w:rsidRDefault="006531AD" w:rsidP="00EB4F39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B465F">
              <w:rPr>
                <w:rFonts w:ascii="Times New Roman" w:hAnsi="Times New Roman" w:cs="Times New Roman"/>
                <w:sz w:val="21"/>
                <w:szCs w:val="21"/>
              </w:rPr>
              <w:t xml:space="preserve">______________________ </w:t>
            </w:r>
          </w:p>
          <w:p w:rsidR="006531AD" w:rsidRPr="006B465F" w:rsidRDefault="006531AD" w:rsidP="00EB4F39">
            <w:pPr>
              <w:pStyle w:val="a3"/>
              <w:ind w:left="0"/>
              <w:rPr>
                <w:szCs w:val="24"/>
              </w:rPr>
            </w:pPr>
            <w:r w:rsidRPr="006B465F">
              <w:rPr>
                <w:b/>
                <w:bCs/>
                <w:sz w:val="21"/>
                <w:szCs w:val="21"/>
              </w:rPr>
              <w:t>м. п.</w:t>
            </w:r>
          </w:p>
        </w:tc>
      </w:tr>
    </w:tbl>
    <w:p w:rsidR="006531AD" w:rsidRPr="0078210A" w:rsidRDefault="006531AD" w:rsidP="006531AD">
      <w:pPr>
        <w:pStyle w:val="a3"/>
        <w:ind w:left="360"/>
        <w:rPr>
          <w:szCs w:val="24"/>
        </w:rPr>
      </w:pPr>
    </w:p>
    <w:p w:rsidR="006531AD" w:rsidRDefault="006531AD" w:rsidP="00597B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597B72">
      <w:pgSz w:w="11906" w:h="16838"/>
      <w:pgMar w:top="568" w:right="850" w:bottom="142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86" w:rsidRDefault="00DD2286" w:rsidP="008E176D">
      <w:pPr>
        <w:spacing w:after="0" w:line="240" w:lineRule="auto"/>
      </w:pPr>
      <w:r>
        <w:separator/>
      </w:r>
    </w:p>
  </w:endnote>
  <w:endnote w:type="continuationSeparator" w:id="0">
    <w:p w:rsidR="00DD2286" w:rsidRDefault="00DD2286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-Italic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86" w:rsidRDefault="00DD2286" w:rsidP="008E176D">
      <w:pPr>
        <w:spacing w:after="0" w:line="240" w:lineRule="auto"/>
      </w:pPr>
      <w:r>
        <w:separator/>
      </w:r>
    </w:p>
  </w:footnote>
  <w:footnote w:type="continuationSeparator" w:id="0">
    <w:p w:rsidR="00DD2286" w:rsidRDefault="00DD2286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4503B"/>
    <w:multiLevelType w:val="hybridMultilevel"/>
    <w:tmpl w:val="5218B4E8"/>
    <w:lvl w:ilvl="0" w:tplc="B4B03ABA">
      <w:numFmt w:val="bullet"/>
      <w:lvlText w:val="□"/>
      <w:lvlJc w:val="left"/>
      <w:pPr>
        <w:ind w:left="1301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18E4DA6">
      <w:numFmt w:val="bullet"/>
      <w:lvlText w:val="•"/>
      <w:lvlJc w:val="left"/>
      <w:pPr>
        <w:ind w:left="2248" w:hanging="190"/>
      </w:pPr>
      <w:rPr>
        <w:rFonts w:hint="default"/>
        <w:lang w:val="ru-RU" w:eastAsia="en-US" w:bidi="ar-SA"/>
      </w:rPr>
    </w:lvl>
    <w:lvl w:ilvl="2" w:tplc="6ED45E58">
      <w:numFmt w:val="bullet"/>
      <w:lvlText w:val="•"/>
      <w:lvlJc w:val="left"/>
      <w:pPr>
        <w:ind w:left="3197" w:hanging="190"/>
      </w:pPr>
      <w:rPr>
        <w:rFonts w:hint="default"/>
        <w:lang w:val="ru-RU" w:eastAsia="en-US" w:bidi="ar-SA"/>
      </w:rPr>
    </w:lvl>
    <w:lvl w:ilvl="3" w:tplc="BA049FFA">
      <w:numFmt w:val="bullet"/>
      <w:lvlText w:val="•"/>
      <w:lvlJc w:val="left"/>
      <w:pPr>
        <w:ind w:left="4145" w:hanging="190"/>
      </w:pPr>
      <w:rPr>
        <w:rFonts w:hint="default"/>
        <w:lang w:val="ru-RU" w:eastAsia="en-US" w:bidi="ar-SA"/>
      </w:rPr>
    </w:lvl>
    <w:lvl w:ilvl="4" w:tplc="C69E24BC">
      <w:numFmt w:val="bullet"/>
      <w:lvlText w:val="•"/>
      <w:lvlJc w:val="left"/>
      <w:pPr>
        <w:ind w:left="5094" w:hanging="190"/>
      </w:pPr>
      <w:rPr>
        <w:rFonts w:hint="default"/>
        <w:lang w:val="ru-RU" w:eastAsia="en-US" w:bidi="ar-SA"/>
      </w:rPr>
    </w:lvl>
    <w:lvl w:ilvl="5" w:tplc="A5FE6A3E">
      <w:numFmt w:val="bullet"/>
      <w:lvlText w:val="•"/>
      <w:lvlJc w:val="left"/>
      <w:pPr>
        <w:ind w:left="6043" w:hanging="190"/>
      </w:pPr>
      <w:rPr>
        <w:rFonts w:hint="default"/>
        <w:lang w:val="ru-RU" w:eastAsia="en-US" w:bidi="ar-SA"/>
      </w:rPr>
    </w:lvl>
    <w:lvl w:ilvl="6" w:tplc="38B625F8">
      <w:numFmt w:val="bullet"/>
      <w:lvlText w:val="•"/>
      <w:lvlJc w:val="left"/>
      <w:pPr>
        <w:ind w:left="6991" w:hanging="190"/>
      </w:pPr>
      <w:rPr>
        <w:rFonts w:hint="default"/>
        <w:lang w:val="ru-RU" w:eastAsia="en-US" w:bidi="ar-SA"/>
      </w:rPr>
    </w:lvl>
    <w:lvl w:ilvl="7" w:tplc="F458741A">
      <w:numFmt w:val="bullet"/>
      <w:lvlText w:val="•"/>
      <w:lvlJc w:val="left"/>
      <w:pPr>
        <w:ind w:left="7940" w:hanging="190"/>
      </w:pPr>
      <w:rPr>
        <w:rFonts w:hint="default"/>
        <w:lang w:val="ru-RU" w:eastAsia="en-US" w:bidi="ar-SA"/>
      </w:rPr>
    </w:lvl>
    <w:lvl w:ilvl="8" w:tplc="63F64100">
      <w:numFmt w:val="bullet"/>
      <w:lvlText w:val="•"/>
      <w:lvlJc w:val="left"/>
      <w:pPr>
        <w:ind w:left="8889" w:hanging="190"/>
      </w:pPr>
      <w:rPr>
        <w:rFonts w:hint="default"/>
        <w:lang w:val="ru-RU" w:eastAsia="en-US" w:bidi="ar-SA"/>
      </w:rPr>
    </w:lvl>
  </w:abstractNum>
  <w:abstractNum w:abstractNumId="1" w15:restartNumberingAfterBreak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96190"/>
    <w:rsid w:val="000B7342"/>
    <w:rsid w:val="000C1649"/>
    <w:rsid w:val="000F5C72"/>
    <w:rsid w:val="00104086"/>
    <w:rsid w:val="0014198B"/>
    <w:rsid w:val="001576DA"/>
    <w:rsid w:val="001652D9"/>
    <w:rsid w:val="00166B31"/>
    <w:rsid w:val="00190C18"/>
    <w:rsid w:val="00193168"/>
    <w:rsid w:val="00196797"/>
    <w:rsid w:val="001A2751"/>
    <w:rsid w:val="001F7CAA"/>
    <w:rsid w:val="002437B9"/>
    <w:rsid w:val="00246A7F"/>
    <w:rsid w:val="00264620"/>
    <w:rsid w:val="00265B4D"/>
    <w:rsid w:val="0027615E"/>
    <w:rsid w:val="002B43EE"/>
    <w:rsid w:val="002D760C"/>
    <w:rsid w:val="00307FDE"/>
    <w:rsid w:val="00325F02"/>
    <w:rsid w:val="0033370D"/>
    <w:rsid w:val="00375FCB"/>
    <w:rsid w:val="003D1395"/>
    <w:rsid w:val="003E7ACD"/>
    <w:rsid w:val="004513D1"/>
    <w:rsid w:val="0046106A"/>
    <w:rsid w:val="00472562"/>
    <w:rsid w:val="00481EEF"/>
    <w:rsid w:val="004826D1"/>
    <w:rsid w:val="0048642D"/>
    <w:rsid w:val="004916ED"/>
    <w:rsid w:val="004A5FCE"/>
    <w:rsid w:val="004B257F"/>
    <w:rsid w:val="004B5FD3"/>
    <w:rsid w:val="004C23DE"/>
    <w:rsid w:val="004E3DCE"/>
    <w:rsid w:val="00504134"/>
    <w:rsid w:val="00597B72"/>
    <w:rsid w:val="005C135B"/>
    <w:rsid w:val="005C7D29"/>
    <w:rsid w:val="005D2C43"/>
    <w:rsid w:val="006239AB"/>
    <w:rsid w:val="00630FB9"/>
    <w:rsid w:val="00631B18"/>
    <w:rsid w:val="006531AD"/>
    <w:rsid w:val="0067353C"/>
    <w:rsid w:val="006837F9"/>
    <w:rsid w:val="006A1377"/>
    <w:rsid w:val="006D5405"/>
    <w:rsid w:val="006D7EFD"/>
    <w:rsid w:val="006E6C7D"/>
    <w:rsid w:val="006F2153"/>
    <w:rsid w:val="00707F72"/>
    <w:rsid w:val="00720206"/>
    <w:rsid w:val="007336E3"/>
    <w:rsid w:val="00740A77"/>
    <w:rsid w:val="00745724"/>
    <w:rsid w:val="00746E54"/>
    <w:rsid w:val="00747338"/>
    <w:rsid w:val="00756668"/>
    <w:rsid w:val="00763F62"/>
    <w:rsid w:val="007644E0"/>
    <w:rsid w:val="00764F56"/>
    <w:rsid w:val="007675A8"/>
    <w:rsid w:val="007B5E18"/>
    <w:rsid w:val="007B74EE"/>
    <w:rsid w:val="007D3123"/>
    <w:rsid w:val="00802496"/>
    <w:rsid w:val="00810C74"/>
    <w:rsid w:val="00814D4B"/>
    <w:rsid w:val="008157C1"/>
    <w:rsid w:val="00821DAB"/>
    <w:rsid w:val="00833AEC"/>
    <w:rsid w:val="0086444A"/>
    <w:rsid w:val="00877701"/>
    <w:rsid w:val="00883785"/>
    <w:rsid w:val="008A60D2"/>
    <w:rsid w:val="008B2998"/>
    <w:rsid w:val="008B3092"/>
    <w:rsid w:val="008B61C1"/>
    <w:rsid w:val="008E176D"/>
    <w:rsid w:val="008F4CE6"/>
    <w:rsid w:val="00905860"/>
    <w:rsid w:val="009064AC"/>
    <w:rsid w:val="00915025"/>
    <w:rsid w:val="009230BD"/>
    <w:rsid w:val="00947C71"/>
    <w:rsid w:val="00947FBC"/>
    <w:rsid w:val="00974C3D"/>
    <w:rsid w:val="009828DA"/>
    <w:rsid w:val="009A3AD0"/>
    <w:rsid w:val="009C245C"/>
    <w:rsid w:val="00A201E5"/>
    <w:rsid w:val="00A357A2"/>
    <w:rsid w:val="00A36184"/>
    <w:rsid w:val="00A62CBE"/>
    <w:rsid w:val="00A8305E"/>
    <w:rsid w:val="00A91CE1"/>
    <w:rsid w:val="00AA5252"/>
    <w:rsid w:val="00AB5CED"/>
    <w:rsid w:val="00AD1CF3"/>
    <w:rsid w:val="00AD22FC"/>
    <w:rsid w:val="00AD32E2"/>
    <w:rsid w:val="00AD42B1"/>
    <w:rsid w:val="00AE00A1"/>
    <w:rsid w:val="00B26CA4"/>
    <w:rsid w:val="00B45472"/>
    <w:rsid w:val="00B80E66"/>
    <w:rsid w:val="00B92FAA"/>
    <w:rsid w:val="00BB0993"/>
    <w:rsid w:val="00BB352A"/>
    <w:rsid w:val="00C10342"/>
    <w:rsid w:val="00C134BF"/>
    <w:rsid w:val="00C62E36"/>
    <w:rsid w:val="00C8365D"/>
    <w:rsid w:val="00C87971"/>
    <w:rsid w:val="00C96B46"/>
    <w:rsid w:val="00CC3383"/>
    <w:rsid w:val="00CE3006"/>
    <w:rsid w:val="00D12182"/>
    <w:rsid w:val="00D17DA9"/>
    <w:rsid w:val="00D20B2C"/>
    <w:rsid w:val="00D55D55"/>
    <w:rsid w:val="00D63D79"/>
    <w:rsid w:val="00D92192"/>
    <w:rsid w:val="00D97D40"/>
    <w:rsid w:val="00DA58E0"/>
    <w:rsid w:val="00DD2286"/>
    <w:rsid w:val="00E403BD"/>
    <w:rsid w:val="00E55A62"/>
    <w:rsid w:val="00E65AA9"/>
    <w:rsid w:val="00E8076E"/>
    <w:rsid w:val="00EC1869"/>
    <w:rsid w:val="00EE5D60"/>
    <w:rsid w:val="00F05B34"/>
    <w:rsid w:val="00F43106"/>
    <w:rsid w:val="00F63A09"/>
    <w:rsid w:val="00F673F8"/>
    <w:rsid w:val="00F86B39"/>
    <w:rsid w:val="00FA4B2A"/>
    <w:rsid w:val="00FB41D7"/>
    <w:rsid w:val="00FE11DB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D4A21"/>
  <w15:docId w15:val="{A0A8276B-2BD3-4DB1-A3BB-E26B11BD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uiPriority w:val="9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4134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link w:val="aa"/>
    <w:uiPriority w:val="1"/>
    <w:qFormat/>
    <w:rsid w:val="00325F02"/>
    <w:pPr>
      <w:spacing w:after="0" w:line="240" w:lineRule="auto"/>
    </w:pPr>
  </w:style>
  <w:style w:type="paragraph" w:styleId="ab">
    <w:name w:val="Body Text"/>
    <w:basedOn w:val="a"/>
    <w:link w:val="ac"/>
    <w:qFormat/>
    <w:rsid w:val="0090586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9058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1"/>
    <w:basedOn w:val="a"/>
    <w:next w:val="a"/>
    <w:uiPriority w:val="9"/>
    <w:semiHidden/>
    <w:unhideWhenUsed/>
    <w:qFormat/>
    <w:rsid w:val="00504134"/>
    <w:pPr>
      <w:keepNext/>
      <w:keepLines/>
      <w:widowControl w:val="0"/>
      <w:autoSpaceDE w:val="0"/>
      <w:autoSpaceDN w:val="0"/>
      <w:spacing w:before="40" w:after="0" w:line="240" w:lineRule="auto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504134"/>
  </w:style>
  <w:style w:type="character" w:customStyle="1" w:styleId="30">
    <w:name w:val="Заголовок 3 Знак"/>
    <w:basedOn w:val="a0"/>
    <w:link w:val="3"/>
    <w:uiPriority w:val="9"/>
    <w:semiHidden/>
    <w:rsid w:val="00504134"/>
    <w:rPr>
      <w:rFonts w:ascii="Cambria" w:eastAsia="Times New Roman" w:hAnsi="Cambria" w:cs="Times New Roman"/>
      <w:color w:val="243F60"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0413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0413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character" w:styleId="ad">
    <w:name w:val="annotation reference"/>
    <w:basedOn w:val="a0"/>
    <w:uiPriority w:val="99"/>
    <w:unhideWhenUsed/>
    <w:rsid w:val="00504134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134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13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13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04134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04134"/>
    <w:rPr>
      <w:rFonts w:ascii="Segoe UI" w:eastAsia="Times New Roman" w:hAnsi="Segoe UI" w:cs="Segoe UI"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locked/>
    <w:rsid w:val="00504134"/>
  </w:style>
  <w:style w:type="character" w:customStyle="1" w:styleId="fontstyle01">
    <w:name w:val="fontstyle01"/>
    <w:basedOn w:val="a0"/>
    <w:rsid w:val="00504134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f4">
    <w:name w:val="Основной текст_"/>
    <w:link w:val="12"/>
    <w:rsid w:val="00504134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4"/>
    <w:rsid w:val="00504134"/>
    <w:pPr>
      <w:shd w:val="clear" w:color="auto" w:fill="FFFFFF"/>
      <w:spacing w:after="0" w:line="0" w:lineRule="atLeast"/>
    </w:pPr>
    <w:rPr>
      <w:rFonts w:ascii="Sylfaen" w:eastAsia="Sylfaen" w:hAnsi="Sylfaen" w:cs="Sylfaen"/>
      <w:sz w:val="26"/>
      <w:szCs w:val="26"/>
    </w:rPr>
  </w:style>
  <w:style w:type="paragraph" w:customStyle="1" w:styleId="Default">
    <w:name w:val="Default"/>
    <w:rsid w:val="005041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a0"/>
    <w:rsid w:val="0050413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310">
    <w:name w:val="Заголовок 3 Знак1"/>
    <w:basedOn w:val="a0"/>
    <w:uiPriority w:val="9"/>
    <w:semiHidden/>
    <w:rsid w:val="005041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12314</Words>
  <Characters>70195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82345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Акинфеева Наталья Михайловна</cp:lastModifiedBy>
  <cp:revision>8</cp:revision>
  <cp:lastPrinted>2016-11-22T08:42:00Z</cp:lastPrinted>
  <dcterms:created xsi:type="dcterms:W3CDTF">2024-10-22T12:01:00Z</dcterms:created>
  <dcterms:modified xsi:type="dcterms:W3CDTF">2024-12-24T10:37:00Z</dcterms:modified>
</cp:coreProperties>
</file>